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8B" w:rsidRPr="007F43C6" w:rsidRDefault="009E41EF" w:rsidP="00466C32">
      <w:pPr>
        <w:ind w:left="708" w:hanging="708"/>
        <w:rPr>
          <w:i/>
          <w:iCs/>
          <w:sz w:val="32"/>
          <w:szCs w:val="32"/>
        </w:rPr>
      </w:pPr>
      <w:r w:rsidRPr="007F43C6">
        <w:rPr>
          <w:sz w:val="32"/>
          <w:szCs w:val="32"/>
        </w:rPr>
        <w:t>R</w:t>
      </w:r>
      <w:r w:rsidR="007864A9" w:rsidRPr="007F43C6">
        <w:rPr>
          <w:sz w:val="32"/>
          <w:szCs w:val="32"/>
        </w:rPr>
        <w:t xml:space="preserve">ecepció </w:t>
      </w:r>
      <w:r w:rsidR="00810F76" w:rsidRPr="007F43C6">
        <w:rPr>
          <w:sz w:val="32"/>
          <w:szCs w:val="32"/>
        </w:rPr>
        <w:t>crítica de</w:t>
      </w:r>
      <w:r w:rsidR="007F43C6" w:rsidRPr="007F43C6">
        <w:rPr>
          <w:sz w:val="32"/>
          <w:szCs w:val="32"/>
        </w:rPr>
        <w:t xml:space="preserve"> </w:t>
      </w:r>
      <w:r w:rsidR="00AF4B8F" w:rsidRPr="007F43C6">
        <w:rPr>
          <w:i/>
          <w:iCs/>
          <w:sz w:val="32"/>
          <w:szCs w:val="32"/>
        </w:rPr>
        <w:t>L’alegria que passa</w:t>
      </w:r>
    </w:p>
    <w:p w:rsidR="00C00118" w:rsidRDefault="00C00118" w:rsidP="00214AB7">
      <w:pPr>
        <w:spacing w:after="0" w:line="240" w:lineRule="auto"/>
        <w:jc w:val="both"/>
      </w:pPr>
      <w:r>
        <w:t>1.</w:t>
      </w:r>
    </w:p>
    <w:p w:rsidR="00DF6F8B" w:rsidRDefault="00DF6F8B" w:rsidP="00214AB7">
      <w:pPr>
        <w:spacing w:after="0" w:line="240" w:lineRule="auto"/>
        <w:jc w:val="both"/>
      </w:pPr>
      <w:r w:rsidRPr="00F12F4F">
        <w:rPr>
          <w:i/>
          <w:iCs/>
        </w:rPr>
        <w:t>L’alegria que passa</w:t>
      </w:r>
      <w:r>
        <w:t xml:space="preserve"> és el títol de l’última </w:t>
      </w:r>
      <w:r w:rsidR="00255742">
        <w:t xml:space="preserve">obra </w:t>
      </w:r>
      <w:r w:rsidR="007F43C6">
        <w:t>d</w:t>
      </w:r>
      <w:r w:rsidR="00255742">
        <w:t>el notable escriptor amic nostre Santiago Rusiñol</w:t>
      </w:r>
      <w:r w:rsidR="004167F2">
        <w:t>. Dita obra està imprimint-se en los acreditats tallers de l’</w:t>
      </w:r>
      <w:r w:rsidR="004167F2" w:rsidRPr="00214AB7">
        <w:rPr>
          <w:i/>
          <w:iCs/>
        </w:rPr>
        <w:t>Avenç</w:t>
      </w:r>
      <w:r w:rsidR="004167F2">
        <w:t>.</w:t>
      </w:r>
    </w:p>
    <w:p w:rsidR="00214AB7" w:rsidRDefault="00214AB7" w:rsidP="00214AB7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7F43C6">
        <w:rPr>
          <w:i/>
          <w:sz w:val="20"/>
          <w:szCs w:val="20"/>
        </w:rPr>
        <w:t>L’Atlàntida</w:t>
      </w:r>
      <w:proofErr w:type="spellEnd"/>
      <w:r w:rsidRPr="00214AB7">
        <w:rPr>
          <w:sz w:val="20"/>
          <w:szCs w:val="20"/>
        </w:rPr>
        <w:t xml:space="preserve">, </w:t>
      </w:r>
      <w:r w:rsidR="00E20E54">
        <w:rPr>
          <w:sz w:val="20"/>
          <w:szCs w:val="20"/>
        </w:rPr>
        <w:t xml:space="preserve">núm. </w:t>
      </w:r>
      <w:r w:rsidRPr="00214AB7">
        <w:rPr>
          <w:sz w:val="20"/>
          <w:szCs w:val="20"/>
        </w:rPr>
        <w:t>40 (1.01.1898)</w:t>
      </w:r>
      <w:r w:rsidR="00913C96">
        <w:rPr>
          <w:sz w:val="20"/>
          <w:szCs w:val="20"/>
        </w:rPr>
        <w:t>. p. 23</w:t>
      </w:r>
    </w:p>
    <w:p w:rsidR="00E2208C" w:rsidRPr="00214AB7" w:rsidRDefault="00780BA2" w:rsidP="001D3AA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Aquesta </w:t>
      </w:r>
      <w:r w:rsidR="001D3AA1">
        <w:rPr>
          <w:sz w:val="20"/>
          <w:szCs w:val="20"/>
        </w:rPr>
        <w:t>revista</w:t>
      </w:r>
      <w:r>
        <w:rPr>
          <w:sz w:val="20"/>
          <w:szCs w:val="20"/>
        </w:rPr>
        <w:t xml:space="preserve"> va publicar en el número 45 </w:t>
      </w:r>
      <w:r w:rsidR="00B53537">
        <w:rPr>
          <w:sz w:val="20"/>
          <w:szCs w:val="20"/>
        </w:rPr>
        <w:t>(19.3.1898)</w:t>
      </w:r>
      <w:r w:rsidR="007F43C6">
        <w:rPr>
          <w:sz w:val="20"/>
          <w:szCs w:val="20"/>
        </w:rPr>
        <w:t xml:space="preserve"> </w:t>
      </w:r>
      <w:r>
        <w:rPr>
          <w:sz w:val="20"/>
          <w:szCs w:val="20"/>
        </w:rPr>
        <w:t>un passatge de l’obra</w:t>
      </w:r>
      <w:r w:rsidR="005D5BB9">
        <w:rPr>
          <w:sz w:val="20"/>
          <w:szCs w:val="20"/>
        </w:rPr>
        <w:t>: e</w:t>
      </w:r>
      <w:r>
        <w:rPr>
          <w:sz w:val="20"/>
          <w:szCs w:val="20"/>
        </w:rPr>
        <w:t>l capítol IX</w:t>
      </w:r>
      <w:r w:rsidR="00786821">
        <w:rPr>
          <w:sz w:val="20"/>
          <w:szCs w:val="20"/>
        </w:rPr>
        <w:t xml:space="preserve"> fins a la capta </w:t>
      </w:r>
      <w:r w:rsidR="000E6987">
        <w:rPr>
          <w:sz w:val="20"/>
          <w:szCs w:val="20"/>
        </w:rPr>
        <w:t>després de la cançó de la Zaira</w:t>
      </w:r>
      <w:r w:rsidR="008E64C6">
        <w:rPr>
          <w:sz w:val="20"/>
          <w:szCs w:val="20"/>
        </w:rPr>
        <w:t>,</w:t>
      </w:r>
      <w:r w:rsidR="000E6987">
        <w:rPr>
          <w:sz w:val="20"/>
          <w:szCs w:val="20"/>
        </w:rPr>
        <w:t xml:space="preserve"> p</w:t>
      </w:r>
      <w:r w:rsidR="008E64C6">
        <w:rPr>
          <w:sz w:val="20"/>
          <w:szCs w:val="20"/>
        </w:rPr>
        <w:t xml:space="preserve">àgines </w:t>
      </w:r>
      <w:r w:rsidR="000E6987">
        <w:rPr>
          <w:sz w:val="20"/>
          <w:szCs w:val="20"/>
        </w:rPr>
        <w:t>2-4.</w:t>
      </w:r>
    </w:p>
    <w:p w:rsidR="00336783" w:rsidRDefault="005E052E" w:rsidP="00856289">
      <w:pPr>
        <w:spacing w:after="0" w:line="240" w:lineRule="auto"/>
      </w:pPr>
      <w:r>
        <w:t>2.</w:t>
      </w:r>
    </w:p>
    <w:p w:rsidR="00BD5BB9" w:rsidRDefault="00D56951" w:rsidP="002B73A7">
      <w:pPr>
        <w:spacing w:after="0" w:line="240" w:lineRule="auto"/>
        <w:jc w:val="both"/>
      </w:pPr>
      <w:r>
        <w:t xml:space="preserve">[Amb l’edició de </w:t>
      </w:r>
      <w:r>
        <w:rPr>
          <w:i/>
          <w:iCs/>
        </w:rPr>
        <w:t>L’alegria que passa</w:t>
      </w:r>
      <w:r>
        <w:t xml:space="preserve">] </w:t>
      </w:r>
      <w:r w:rsidR="008101FB">
        <w:t xml:space="preserve">el decadentisme, tan impropi de l’esperit dels catalans, ha entrat triomfalment a casa nostra. </w:t>
      </w:r>
      <w:r w:rsidR="00F345C0">
        <w:t>[</w:t>
      </w:r>
      <w:r w:rsidR="008101FB">
        <w:t>...</w:t>
      </w:r>
      <w:r w:rsidR="00F345C0">
        <w:t>]</w:t>
      </w:r>
    </w:p>
    <w:p w:rsidR="00917B79" w:rsidRDefault="001B1F51" w:rsidP="002B73A7">
      <w:pPr>
        <w:spacing w:after="0" w:line="240" w:lineRule="auto"/>
        <w:jc w:val="both"/>
      </w:pPr>
      <w:r>
        <w:t xml:space="preserve">[Santiago Rusiñol] sempre se’ns presenta tal com és, amb tota sinceritat, malalt i trist, cultivant les seves tristeses, cantant-les, exalçant-les, volent-les encomanar als altres, no podent mai desfigurar la seva ànima essencialment catalana, ja que en ses obres no hi manca pas quelcom de falaguer, ni aquell agredolç </w:t>
      </w:r>
      <w:r w:rsidR="00D12219">
        <w:t>tan propi de la nostra terra.</w:t>
      </w:r>
      <w:r w:rsidR="00BD5BB9">
        <w:t xml:space="preserve"> [...]</w:t>
      </w:r>
    </w:p>
    <w:p w:rsidR="00BD5BB9" w:rsidRDefault="009C089F" w:rsidP="002B73A7">
      <w:pPr>
        <w:spacing w:after="0" w:line="240" w:lineRule="auto"/>
        <w:jc w:val="both"/>
      </w:pPr>
      <w:r w:rsidRPr="009C089F">
        <w:rPr>
          <w:i/>
          <w:iCs/>
        </w:rPr>
        <w:t>L’alegria que passa</w:t>
      </w:r>
      <w:r>
        <w:t xml:space="preserve"> és, en resum, </w:t>
      </w:r>
      <w:r w:rsidR="006D0E28">
        <w:t xml:space="preserve">una joia de l’art </w:t>
      </w:r>
      <w:proofErr w:type="spellStart"/>
      <w:r w:rsidR="006D0E28">
        <w:t>líric-dramàtic</w:t>
      </w:r>
      <w:proofErr w:type="spellEnd"/>
      <w:r w:rsidR="006D0E28">
        <w:t xml:space="preserve"> de Catalunya</w:t>
      </w:r>
      <w:r w:rsidR="00CA504C">
        <w:t>. Llàstima que no pug</w:t>
      </w:r>
      <w:r w:rsidR="005F6645">
        <w:t>a</w:t>
      </w:r>
      <w:r w:rsidR="00CA504C">
        <w:t xml:space="preserve"> ser admirada</w:t>
      </w:r>
      <w:r w:rsidR="005F6645">
        <w:t xml:space="preserve"> i aplaudida pel nostre públic</w:t>
      </w:r>
      <w:r w:rsidR="002B18C8">
        <w:t xml:space="preserve">, per aquest públic desviat, que aplaudeix quasi d’esma </w:t>
      </w:r>
      <w:r w:rsidR="00E30215">
        <w:t>les exòtiques ximpleries del flamenquisme.</w:t>
      </w:r>
    </w:p>
    <w:p w:rsidR="00D12219" w:rsidRDefault="00D12219" w:rsidP="00042CBF">
      <w:pPr>
        <w:spacing w:after="0" w:line="240" w:lineRule="auto"/>
        <w:jc w:val="right"/>
        <w:rPr>
          <w:sz w:val="20"/>
          <w:szCs w:val="20"/>
        </w:rPr>
      </w:pPr>
      <w:r w:rsidRPr="002B73A7">
        <w:rPr>
          <w:sz w:val="20"/>
          <w:szCs w:val="20"/>
        </w:rPr>
        <w:t xml:space="preserve">Ignasi Iglesias, </w:t>
      </w:r>
      <w:r w:rsidR="001A4C91" w:rsidRPr="002B73A7">
        <w:rPr>
          <w:sz w:val="20"/>
          <w:szCs w:val="20"/>
        </w:rPr>
        <w:t xml:space="preserve">“Bibliografia. </w:t>
      </w:r>
      <w:r w:rsidR="001A4C91" w:rsidRPr="002B73A7">
        <w:rPr>
          <w:i/>
          <w:iCs/>
          <w:sz w:val="20"/>
          <w:szCs w:val="20"/>
        </w:rPr>
        <w:t>L’alegria que passa</w:t>
      </w:r>
      <w:r w:rsidR="001A4C91" w:rsidRPr="002B73A7">
        <w:rPr>
          <w:sz w:val="20"/>
          <w:szCs w:val="20"/>
        </w:rPr>
        <w:t xml:space="preserve">”, </w:t>
      </w:r>
      <w:proofErr w:type="spellStart"/>
      <w:r w:rsidR="001A4C91" w:rsidRPr="00042CBF">
        <w:rPr>
          <w:i/>
          <w:iCs/>
          <w:sz w:val="20"/>
          <w:szCs w:val="20"/>
        </w:rPr>
        <w:t>Catalònia</w:t>
      </w:r>
      <w:proofErr w:type="spellEnd"/>
      <w:r w:rsidR="001A4C91" w:rsidRPr="002B73A7">
        <w:rPr>
          <w:sz w:val="20"/>
          <w:szCs w:val="20"/>
        </w:rPr>
        <w:t xml:space="preserve"> núm. 3, </w:t>
      </w:r>
      <w:r w:rsidR="001A3AED" w:rsidRPr="002B73A7">
        <w:rPr>
          <w:sz w:val="20"/>
          <w:szCs w:val="20"/>
        </w:rPr>
        <w:t>25.03.1898.p. 52-53</w:t>
      </w:r>
    </w:p>
    <w:p w:rsidR="006F37A2" w:rsidRDefault="00DE1B81" w:rsidP="00DE1B81">
      <w:pPr>
        <w:spacing w:after="0" w:line="240" w:lineRule="auto"/>
        <w:rPr>
          <w:sz w:val="20"/>
          <w:szCs w:val="20"/>
        </w:rPr>
      </w:pPr>
      <w:r w:rsidRPr="00410108">
        <w:t>3</w:t>
      </w:r>
      <w:r>
        <w:rPr>
          <w:sz w:val="20"/>
          <w:szCs w:val="20"/>
        </w:rPr>
        <w:t>.</w:t>
      </w:r>
    </w:p>
    <w:p w:rsidR="006F37A2" w:rsidRDefault="006F37A2" w:rsidP="006F37A2">
      <w:pPr>
        <w:spacing w:after="0" w:line="240" w:lineRule="auto"/>
        <w:jc w:val="both"/>
      </w:pPr>
      <w:r w:rsidRPr="006F37A2">
        <w:t>El segon [llibre</w:t>
      </w:r>
      <w:r>
        <w:t xml:space="preserve"> que ha publicat </w:t>
      </w:r>
      <w:r w:rsidR="002511DE">
        <w:t xml:space="preserve">ara </w:t>
      </w:r>
      <w:r>
        <w:t>Rusiñol</w:t>
      </w:r>
      <w:r w:rsidR="00947C1C">
        <w:t>, després d’</w:t>
      </w:r>
      <w:r w:rsidR="00947C1C">
        <w:rPr>
          <w:i/>
          <w:iCs/>
        </w:rPr>
        <w:t>Oracions</w:t>
      </w:r>
      <w:r w:rsidR="00CE3BFA" w:rsidRPr="00CE3BFA">
        <w:t>, de 1897</w:t>
      </w:r>
      <w:r w:rsidR="007D5C63">
        <w:t xml:space="preserve">] </w:t>
      </w:r>
      <w:r w:rsidR="009D5136">
        <w:t xml:space="preserve">més objectiu com </w:t>
      </w:r>
      <w:proofErr w:type="spellStart"/>
      <w:r w:rsidR="009D5136">
        <w:t>complacent</w:t>
      </w:r>
      <w:proofErr w:type="spellEnd"/>
      <w:r w:rsidR="009D5136">
        <w:t>: l’autor dona vida a unes quantes figures, amb aquell temperament de les</w:t>
      </w:r>
      <w:r w:rsidR="007F43C6">
        <w:t xml:space="preserve"> ocasions que tant ha observat </w:t>
      </w:r>
      <w:r w:rsidR="009D5136">
        <w:t>i ha escrit en els seus contes plens d’humorisme agredolç que tant els singularitza. [</w:t>
      </w:r>
      <w:r w:rsidR="00244DD7">
        <w:t xml:space="preserve">...] És una nota de combinació, d’observació en mèrits; per les voluntats en pretendre lo artístic en el frisar dels sentiments que </w:t>
      </w:r>
      <w:r w:rsidR="006C2FBB">
        <w:t xml:space="preserve">figuren, </w:t>
      </w:r>
      <w:proofErr w:type="spellStart"/>
      <w:r w:rsidR="006C2FBB">
        <w:t>siga</w:t>
      </w:r>
      <w:proofErr w:type="spellEnd"/>
      <w:r w:rsidR="006C2FBB">
        <w:t xml:space="preserve"> en personatges idealment representatius, </w:t>
      </w:r>
      <w:proofErr w:type="spellStart"/>
      <w:r w:rsidR="006C2FBB">
        <w:t>siga</w:t>
      </w:r>
      <w:proofErr w:type="spellEnd"/>
      <w:r w:rsidR="006C2FBB">
        <w:t xml:space="preserve"> a manera de rèplica o de memòria. </w:t>
      </w:r>
      <w:r w:rsidR="00F54642">
        <w:t xml:space="preserve">En Rusiñol [...] ha </w:t>
      </w:r>
      <w:proofErr w:type="spellStart"/>
      <w:r w:rsidR="00F54642">
        <w:t>sapigut</w:t>
      </w:r>
      <w:proofErr w:type="spellEnd"/>
      <w:r w:rsidR="00F54642">
        <w:t xml:space="preserve"> atraure l’admiració dels que llegeixen, per la combinació patètica que s’hi troba: entre lo narratiu; entre lo exterior que ell recull a l’atzar</w:t>
      </w:r>
      <w:r w:rsidR="00D240A4">
        <w:t>, s’hi troba el seu temperament de commoció artística</w:t>
      </w:r>
      <w:r w:rsidR="009909D8">
        <w:t>.</w:t>
      </w:r>
      <w:r w:rsidR="007F43C6">
        <w:t xml:space="preserve"> [...]</w:t>
      </w:r>
    </w:p>
    <w:p w:rsidR="007F43C6" w:rsidRPr="007F43C6" w:rsidRDefault="007F43C6" w:rsidP="007F43C6">
      <w:pPr>
        <w:spacing w:after="0" w:line="240" w:lineRule="auto"/>
        <w:jc w:val="both"/>
      </w:pPr>
      <w:r w:rsidRPr="007F43C6">
        <w:rPr>
          <w:rFonts w:cs="Arial"/>
        </w:rPr>
        <w:t>En</w:t>
      </w:r>
      <w:r>
        <w:rPr>
          <w:rFonts w:cs="Arial"/>
        </w:rPr>
        <w:t xml:space="preserve"> </w:t>
      </w:r>
      <w:r w:rsidRPr="007F43C6">
        <w:rPr>
          <w:rFonts w:cs="Arial"/>
        </w:rPr>
        <w:t>la</w:t>
      </w:r>
      <w:r>
        <w:rPr>
          <w:rFonts w:cs="Arial"/>
        </w:rPr>
        <w:t xml:space="preserve"> </w:t>
      </w:r>
      <w:r w:rsidRPr="007F43C6">
        <w:rPr>
          <w:rFonts w:cs="Arial"/>
        </w:rPr>
        <w:t>literatura</w:t>
      </w:r>
      <w:r>
        <w:rPr>
          <w:rFonts w:cs="Arial"/>
        </w:rPr>
        <w:t xml:space="preserve"> d'e</w:t>
      </w:r>
      <w:r w:rsidRPr="007F43C6">
        <w:rPr>
          <w:rFonts w:cs="Arial"/>
        </w:rPr>
        <w:t>n</w:t>
      </w:r>
      <w:r>
        <w:rPr>
          <w:rFonts w:cs="Arial"/>
        </w:rPr>
        <w:t xml:space="preserve"> </w:t>
      </w:r>
      <w:r w:rsidRPr="007F43C6">
        <w:rPr>
          <w:rFonts w:cs="Arial"/>
        </w:rPr>
        <w:t>Rusiñol</w:t>
      </w:r>
      <w:r>
        <w:rPr>
          <w:rFonts w:cs="Arial"/>
        </w:rPr>
        <w:t xml:space="preserve"> </w:t>
      </w:r>
      <w:r w:rsidRPr="007F43C6">
        <w:rPr>
          <w:rFonts w:cs="Arial"/>
        </w:rPr>
        <w:t>ens</w:t>
      </w:r>
      <w:r>
        <w:rPr>
          <w:rFonts w:cs="Arial"/>
        </w:rPr>
        <w:t xml:space="preserve"> </w:t>
      </w:r>
      <w:r w:rsidRPr="007F43C6">
        <w:rPr>
          <w:rFonts w:cs="Arial"/>
        </w:rPr>
        <w:t>facilita</w:t>
      </w:r>
      <w:r>
        <w:rPr>
          <w:rFonts w:cs="Arial"/>
        </w:rPr>
        <w:t xml:space="preserve"> </w:t>
      </w:r>
      <w:r w:rsidRPr="007F43C6">
        <w:rPr>
          <w:rFonts w:cs="Arial"/>
        </w:rPr>
        <w:t>el</w:t>
      </w:r>
      <w:r>
        <w:rPr>
          <w:rFonts w:cs="Arial"/>
        </w:rPr>
        <w:t xml:space="preserve"> </w:t>
      </w:r>
      <w:r w:rsidRPr="007F43C6">
        <w:rPr>
          <w:rFonts w:cs="Arial"/>
        </w:rPr>
        <w:t>goig</w:t>
      </w:r>
      <w:r>
        <w:rPr>
          <w:rFonts w:cs="Arial"/>
        </w:rPr>
        <w:t xml:space="preserve"> </w:t>
      </w:r>
      <w:r w:rsidRPr="007F43C6">
        <w:rPr>
          <w:rFonts w:cs="Arial"/>
        </w:rPr>
        <w:t>d'una</w:t>
      </w:r>
      <w:r>
        <w:rPr>
          <w:rFonts w:cs="Arial"/>
        </w:rPr>
        <w:t xml:space="preserve"> </w:t>
      </w:r>
      <w:r w:rsidRPr="007F43C6">
        <w:rPr>
          <w:rFonts w:cs="Arial"/>
        </w:rPr>
        <w:t>novetat</w:t>
      </w:r>
      <w:r>
        <w:rPr>
          <w:rFonts w:cs="Arial"/>
        </w:rPr>
        <w:t xml:space="preserve"> </w:t>
      </w:r>
      <w:r w:rsidRPr="007F43C6">
        <w:rPr>
          <w:rFonts w:cs="Arial"/>
        </w:rPr>
        <w:t>dintre</w:t>
      </w:r>
      <w:r>
        <w:rPr>
          <w:rFonts w:cs="Arial"/>
        </w:rPr>
        <w:t xml:space="preserve"> le</w:t>
      </w:r>
      <w:r w:rsidRPr="007F43C6">
        <w:rPr>
          <w:rFonts w:cs="Arial"/>
        </w:rPr>
        <w:t>s</w:t>
      </w:r>
      <w:r>
        <w:rPr>
          <w:rFonts w:cs="Arial"/>
        </w:rPr>
        <w:t xml:space="preserve"> </w:t>
      </w:r>
      <w:r w:rsidRPr="007F43C6">
        <w:rPr>
          <w:rFonts w:cs="Arial"/>
        </w:rPr>
        <w:t>nostres</w:t>
      </w:r>
      <w:r>
        <w:rPr>
          <w:rFonts w:cs="Arial"/>
        </w:rPr>
        <w:t xml:space="preserve"> </w:t>
      </w:r>
      <w:r w:rsidRPr="007F43C6">
        <w:rPr>
          <w:rFonts w:cs="Arial"/>
        </w:rPr>
        <w:t>lletres,</w:t>
      </w:r>
      <w:r>
        <w:rPr>
          <w:rFonts w:cs="Arial"/>
        </w:rPr>
        <w:t xml:space="preserve"> </w:t>
      </w:r>
      <w:r w:rsidRPr="007F43C6">
        <w:rPr>
          <w:rFonts w:cs="Arial"/>
        </w:rPr>
        <w:t>no</w:t>
      </w:r>
      <w:r>
        <w:rPr>
          <w:rFonts w:cs="Arial"/>
        </w:rPr>
        <w:t xml:space="preserve"> </w:t>
      </w:r>
      <w:r w:rsidRPr="007F43C6">
        <w:rPr>
          <w:rFonts w:cs="Arial"/>
        </w:rPr>
        <w:t>la</w:t>
      </w:r>
      <w:r>
        <w:rPr>
          <w:rFonts w:cs="Arial"/>
        </w:rPr>
        <w:t xml:space="preserve"> </w:t>
      </w:r>
      <w:r w:rsidRPr="007F43C6">
        <w:rPr>
          <w:rFonts w:cs="Arial"/>
        </w:rPr>
        <w:t>d'una</w:t>
      </w:r>
      <w:r>
        <w:rPr>
          <w:rFonts w:cs="Arial"/>
        </w:rPr>
        <w:t xml:space="preserve"> </w:t>
      </w:r>
      <w:r w:rsidRPr="007F43C6">
        <w:rPr>
          <w:rFonts w:cs="Arial"/>
        </w:rPr>
        <w:t>concepció</w:t>
      </w:r>
      <w:r>
        <w:rPr>
          <w:rFonts w:cs="Arial"/>
        </w:rPr>
        <w:t xml:space="preserve"> </w:t>
      </w:r>
      <w:r w:rsidRPr="007F43C6">
        <w:rPr>
          <w:rFonts w:cs="Arial"/>
        </w:rPr>
        <w:t>imposant</w:t>
      </w:r>
      <w:r>
        <w:rPr>
          <w:rFonts w:cs="Arial"/>
        </w:rPr>
        <w:t xml:space="preserve"> </w:t>
      </w:r>
      <w:r w:rsidRPr="007F43C6">
        <w:rPr>
          <w:rFonts w:cs="Arial"/>
        </w:rPr>
        <w:t>moderna;</w:t>
      </w:r>
      <w:r>
        <w:rPr>
          <w:rFonts w:cs="Arial"/>
        </w:rPr>
        <w:t xml:space="preserve"> </w:t>
      </w:r>
      <w:r w:rsidRPr="007F43C6">
        <w:rPr>
          <w:rFonts w:cs="Arial"/>
        </w:rPr>
        <w:t>el</w:t>
      </w:r>
      <w:r>
        <w:rPr>
          <w:rFonts w:cs="Arial"/>
        </w:rPr>
        <w:t xml:space="preserve"> </w:t>
      </w:r>
      <w:r w:rsidRPr="007F43C6">
        <w:rPr>
          <w:rFonts w:cs="Arial"/>
        </w:rPr>
        <w:t>seu</w:t>
      </w:r>
      <w:r>
        <w:rPr>
          <w:rFonts w:cs="Arial"/>
        </w:rPr>
        <w:t xml:space="preserve"> </w:t>
      </w:r>
      <w:r w:rsidRPr="007F43C6">
        <w:rPr>
          <w:rFonts w:cs="Arial"/>
        </w:rPr>
        <w:t>temperament</w:t>
      </w:r>
      <w:r>
        <w:rPr>
          <w:rFonts w:cs="Arial"/>
        </w:rPr>
        <w:t xml:space="preserve"> </w:t>
      </w:r>
      <w:r w:rsidRPr="007F43C6">
        <w:rPr>
          <w:rFonts w:cs="Arial"/>
        </w:rPr>
        <w:t>po</w:t>
      </w:r>
      <w:r>
        <w:rPr>
          <w:rFonts w:cs="Arial"/>
        </w:rPr>
        <w:t xml:space="preserve">t </w:t>
      </w:r>
      <w:r w:rsidRPr="007F43C6">
        <w:rPr>
          <w:rFonts w:cs="Arial"/>
        </w:rPr>
        <w:t>ser</w:t>
      </w:r>
      <w:r>
        <w:rPr>
          <w:rFonts w:cs="Arial"/>
        </w:rPr>
        <w:t xml:space="preserve"> </w:t>
      </w:r>
      <w:r w:rsidRPr="007F43C6">
        <w:rPr>
          <w:rFonts w:cs="Arial"/>
        </w:rPr>
        <w:t>únic</w:t>
      </w:r>
      <w:r>
        <w:rPr>
          <w:rFonts w:cs="Arial"/>
        </w:rPr>
        <w:t xml:space="preserve"> i </w:t>
      </w:r>
      <w:r w:rsidRPr="007F43C6">
        <w:rPr>
          <w:rFonts w:cs="Arial"/>
        </w:rPr>
        <w:t>contrastar</w:t>
      </w:r>
      <w:r>
        <w:rPr>
          <w:rFonts w:cs="Arial"/>
        </w:rPr>
        <w:t xml:space="preserve"> </w:t>
      </w:r>
      <w:r w:rsidRPr="007F43C6">
        <w:rPr>
          <w:rFonts w:cs="Arial"/>
        </w:rPr>
        <w:t>amb</w:t>
      </w:r>
      <w:r>
        <w:rPr>
          <w:rFonts w:cs="Arial"/>
        </w:rPr>
        <w:t xml:space="preserve"> la </w:t>
      </w:r>
      <w:r w:rsidRPr="007F43C6">
        <w:rPr>
          <w:rFonts w:cs="Arial"/>
        </w:rPr>
        <w:t>rest</w:t>
      </w:r>
      <w:r>
        <w:rPr>
          <w:rFonts w:cs="Arial"/>
        </w:rPr>
        <w:t xml:space="preserve">a </w:t>
      </w:r>
      <w:r w:rsidRPr="007F43C6">
        <w:rPr>
          <w:rFonts w:cs="Arial"/>
        </w:rPr>
        <w:t>de</w:t>
      </w:r>
      <w:r>
        <w:rPr>
          <w:rFonts w:cs="Arial"/>
        </w:rPr>
        <w:t xml:space="preserve"> les </w:t>
      </w:r>
      <w:r w:rsidRPr="007F43C6">
        <w:rPr>
          <w:rFonts w:cs="Arial"/>
        </w:rPr>
        <w:t>intel</w:t>
      </w:r>
      <w:r>
        <w:rPr>
          <w:rFonts w:cs="Arial"/>
        </w:rPr>
        <w:t>·ligències</w:t>
      </w:r>
      <w:r w:rsidRPr="007F43C6">
        <w:rPr>
          <w:rFonts w:cs="Arial"/>
        </w:rPr>
        <w:t>;</w:t>
      </w:r>
      <w:r>
        <w:rPr>
          <w:rFonts w:cs="Arial"/>
        </w:rPr>
        <w:t xml:space="preserve"> </w:t>
      </w:r>
      <w:r w:rsidRPr="007F43C6">
        <w:rPr>
          <w:rFonts w:cs="Arial"/>
        </w:rPr>
        <w:t>el</w:t>
      </w:r>
      <w:r>
        <w:rPr>
          <w:rFonts w:cs="Arial"/>
        </w:rPr>
        <w:t xml:space="preserve"> </w:t>
      </w:r>
      <w:r w:rsidRPr="007F43C6">
        <w:rPr>
          <w:rFonts w:cs="Arial"/>
        </w:rPr>
        <w:t>seu</w:t>
      </w:r>
      <w:r>
        <w:rPr>
          <w:rFonts w:cs="Arial"/>
        </w:rPr>
        <w:t xml:space="preserve"> </w:t>
      </w:r>
      <w:r w:rsidRPr="007F43C6">
        <w:rPr>
          <w:rFonts w:cs="Arial"/>
        </w:rPr>
        <w:t>temperament</w:t>
      </w:r>
      <w:r>
        <w:rPr>
          <w:rFonts w:cs="Arial"/>
        </w:rPr>
        <w:t xml:space="preserve"> </w:t>
      </w:r>
      <w:r w:rsidRPr="007F43C6">
        <w:rPr>
          <w:rFonts w:cs="Arial"/>
        </w:rPr>
        <w:t>és</w:t>
      </w:r>
      <w:r>
        <w:rPr>
          <w:rFonts w:cs="Arial"/>
        </w:rPr>
        <w:t xml:space="preserve"> </w:t>
      </w:r>
      <w:r w:rsidRPr="007F43C6">
        <w:rPr>
          <w:rFonts w:cs="Arial"/>
        </w:rPr>
        <w:t>artístic</w:t>
      </w:r>
      <w:r>
        <w:rPr>
          <w:rFonts w:cs="Arial"/>
        </w:rPr>
        <w:t xml:space="preserve"> i </w:t>
      </w:r>
      <w:r w:rsidRPr="007F43C6">
        <w:rPr>
          <w:rFonts w:cs="Arial"/>
        </w:rPr>
        <w:t>no</w:t>
      </w:r>
      <w:r>
        <w:rPr>
          <w:rFonts w:cs="Arial"/>
        </w:rPr>
        <w:t xml:space="preserve"> </w:t>
      </w:r>
      <w:r w:rsidRPr="007F43C6">
        <w:rPr>
          <w:rFonts w:cs="Arial"/>
        </w:rPr>
        <w:t>troba</w:t>
      </w:r>
      <w:r>
        <w:rPr>
          <w:rFonts w:cs="Arial"/>
        </w:rPr>
        <w:t xml:space="preserve"> </w:t>
      </w:r>
      <w:r w:rsidRPr="007F43C6">
        <w:rPr>
          <w:rFonts w:cs="Arial"/>
        </w:rPr>
        <w:t>altre</w:t>
      </w:r>
      <w:r>
        <w:rPr>
          <w:rFonts w:cs="Arial"/>
        </w:rPr>
        <w:t xml:space="preserve"> </w:t>
      </w:r>
      <w:r w:rsidRPr="007F43C6">
        <w:rPr>
          <w:rFonts w:cs="Arial"/>
        </w:rPr>
        <w:t>goig</w:t>
      </w:r>
      <w:r>
        <w:rPr>
          <w:rFonts w:cs="Arial"/>
        </w:rPr>
        <w:t xml:space="preserve"> </w:t>
      </w:r>
      <w:r w:rsidRPr="007F43C6">
        <w:rPr>
          <w:rFonts w:cs="Arial"/>
        </w:rPr>
        <w:t>que</w:t>
      </w:r>
      <w:r>
        <w:rPr>
          <w:rFonts w:cs="Arial"/>
        </w:rPr>
        <w:t xml:space="preserve"> l</w:t>
      </w:r>
      <w:r w:rsidRPr="007F43C6">
        <w:rPr>
          <w:rFonts w:cs="Arial"/>
        </w:rPr>
        <w:t>'ex</w:t>
      </w:r>
      <w:r>
        <w:rPr>
          <w:rFonts w:cs="Arial"/>
        </w:rPr>
        <w:t>c</w:t>
      </w:r>
      <w:r w:rsidRPr="007F43C6">
        <w:rPr>
          <w:rFonts w:cs="Arial"/>
        </w:rPr>
        <w:t>itació</w:t>
      </w:r>
      <w:r>
        <w:rPr>
          <w:rFonts w:cs="Arial"/>
        </w:rPr>
        <w:t xml:space="preserve"> </w:t>
      </w:r>
      <w:r w:rsidRPr="007F43C6">
        <w:rPr>
          <w:rFonts w:cs="Arial"/>
        </w:rPr>
        <w:t>del</w:t>
      </w:r>
      <w:r>
        <w:rPr>
          <w:rFonts w:cs="Arial"/>
        </w:rPr>
        <w:t xml:space="preserve"> </w:t>
      </w:r>
      <w:r w:rsidRPr="007F43C6">
        <w:rPr>
          <w:rFonts w:cs="Arial"/>
        </w:rPr>
        <w:t>seu</w:t>
      </w:r>
      <w:r>
        <w:rPr>
          <w:rFonts w:cs="Arial"/>
        </w:rPr>
        <w:t xml:space="preserve"> </w:t>
      </w:r>
      <w:r w:rsidRPr="007F43C6">
        <w:rPr>
          <w:rFonts w:cs="Arial"/>
        </w:rPr>
        <w:t>temperament</w:t>
      </w:r>
      <w:r>
        <w:rPr>
          <w:rFonts w:cs="Arial"/>
        </w:rPr>
        <w:t xml:space="preserve">, </w:t>
      </w:r>
      <w:r w:rsidRPr="007F43C6">
        <w:rPr>
          <w:rFonts w:cs="Arial"/>
        </w:rPr>
        <w:t>per</w:t>
      </w:r>
      <w:r>
        <w:rPr>
          <w:rFonts w:cs="Arial"/>
        </w:rPr>
        <w:t xml:space="preserve"> ai</w:t>
      </w:r>
      <w:r w:rsidRPr="007F43C6">
        <w:rPr>
          <w:rFonts w:cs="Arial"/>
        </w:rPr>
        <w:t>x</w:t>
      </w:r>
      <w:r>
        <w:rPr>
          <w:rFonts w:cs="Arial"/>
        </w:rPr>
        <w:t xml:space="preserve">ò </w:t>
      </w:r>
      <w:r w:rsidRPr="007F43C6">
        <w:rPr>
          <w:rFonts w:cs="Arial"/>
        </w:rPr>
        <w:t>ens</w:t>
      </w:r>
      <w:r>
        <w:rPr>
          <w:rFonts w:cs="Arial"/>
        </w:rPr>
        <w:t xml:space="preserve"> </w:t>
      </w:r>
      <w:r w:rsidRPr="007F43C6">
        <w:rPr>
          <w:rFonts w:cs="Arial"/>
        </w:rPr>
        <w:t>parla</w:t>
      </w:r>
      <w:r>
        <w:rPr>
          <w:rFonts w:cs="Arial"/>
        </w:rPr>
        <w:t xml:space="preserve"> </w:t>
      </w:r>
      <w:r w:rsidRPr="007F43C6">
        <w:rPr>
          <w:rFonts w:cs="Arial"/>
        </w:rPr>
        <w:t>tan</w:t>
      </w:r>
      <w:r>
        <w:rPr>
          <w:rFonts w:cs="Arial"/>
        </w:rPr>
        <w:t xml:space="preserve">t </w:t>
      </w:r>
      <w:r w:rsidRPr="007F43C6">
        <w:rPr>
          <w:rFonts w:cs="Arial"/>
        </w:rPr>
        <w:t>de</w:t>
      </w:r>
      <w:r>
        <w:rPr>
          <w:rFonts w:cs="Arial"/>
        </w:rPr>
        <w:t xml:space="preserve"> l</w:t>
      </w:r>
      <w:r w:rsidRPr="007F43C6">
        <w:rPr>
          <w:rFonts w:cs="Arial"/>
        </w:rPr>
        <w:t>'art</w:t>
      </w:r>
      <w:r>
        <w:rPr>
          <w:rFonts w:cs="Arial"/>
        </w:rPr>
        <w:t xml:space="preserve"> </w:t>
      </w:r>
      <w:r w:rsidRPr="007F43C6">
        <w:rPr>
          <w:rFonts w:cs="Arial"/>
        </w:rPr>
        <w:t>sense</w:t>
      </w:r>
      <w:r>
        <w:rPr>
          <w:rFonts w:cs="Arial"/>
        </w:rPr>
        <w:t xml:space="preserve"> </w:t>
      </w:r>
      <w:r w:rsidRPr="007F43C6">
        <w:rPr>
          <w:rFonts w:cs="Arial"/>
        </w:rPr>
        <w:t>una</w:t>
      </w:r>
      <w:r>
        <w:rPr>
          <w:rFonts w:cs="Arial"/>
        </w:rPr>
        <w:t xml:space="preserve"> </w:t>
      </w:r>
      <w:r w:rsidRPr="007F43C6">
        <w:rPr>
          <w:rFonts w:cs="Arial"/>
        </w:rPr>
        <w:t>definició</w:t>
      </w:r>
      <w:r>
        <w:rPr>
          <w:rFonts w:cs="Arial"/>
        </w:rPr>
        <w:t xml:space="preserve"> </w:t>
      </w:r>
      <w:r w:rsidRPr="007F43C6">
        <w:rPr>
          <w:rFonts w:cs="Arial"/>
        </w:rPr>
        <w:t>acabada;</w:t>
      </w:r>
      <w:r>
        <w:rPr>
          <w:rFonts w:cs="Arial"/>
        </w:rPr>
        <w:t xml:space="preserve"> </w:t>
      </w:r>
      <w:r w:rsidRPr="007F43C6">
        <w:rPr>
          <w:rFonts w:cs="Arial"/>
        </w:rPr>
        <w:t>lo</w:t>
      </w:r>
      <w:r>
        <w:rPr>
          <w:rFonts w:cs="Arial"/>
        </w:rPr>
        <w:t xml:space="preserve"> </w:t>
      </w:r>
      <w:r w:rsidRPr="007F43C6">
        <w:rPr>
          <w:rFonts w:cs="Arial"/>
        </w:rPr>
        <w:t>qu</w:t>
      </w:r>
      <w:r>
        <w:rPr>
          <w:rFonts w:cs="Arial"/>
        </w:rPr>
        <w:t>e e</w:t>
      </w:r>
      <w:r w:rsidRPr="007F43C6">
        <w:rPr>
          <w:rFonts w:cs="Arial"/>
        </w:rPr>
        <w:t>ll</w:t>
      </w:r>
      <w:r>
        <w:rPr>
          <w:rFonts w:cs="Arial"/>
        </w:rPr>
        <w:t xml:space="preserve"> </w:t>
      </w:r>
      <w:r w:rsidRPr="007F43C6">
        <w:rPr>
          <w:rFonts w:cs="Arial"/>
        </w:rPr>
        <w:t>expre</w:t>
      </w:r>
      <w:r>
        <w:rPr>
          <w:rFonts w:cs="Arial"/>
        </w:rPr>
        <w:t>s</w:t>
      </w:r>
      <w:r w:rsidRPr="007F43C6">
        <w:rPr>
          <w:rFonts w:cs="Arial"/>
        </w:rPr>
        <w:t>sa</w:t>
      </w:r>
      <w:r>
        <w:rPr>
          <w:rFonts w:cs="Arial"/>
        </w:rPr>
        <w:t xml:space="preserve"> </w:t>
      </w:r>
      <w:r w:rsidRPr="007F43C6">
        <w:rPr>
          <w:rFonts w:cs="Arial"/>
        </w:rPr>
        <w:t>és</w:t>
      </w:r>
      <w:r>
        <w:rPr>
          <w:rFonts w:cs="Arial"/>
        </w:rPr>
        <w:t xml:space="preserve"> </w:t>
      </w:r>
      <w:r w:rsidRPr="007F43C6">
        <w:rPr>
          <w:rFonts w:cs="Arial"/>
          <w:i/>
        </w:rPr>
        <w:t>l’art per l’art</w:t>
      </w:r>
      <w:r>
        <w:rPr>
          <w:rFonts w:cs="Arial"/>
        </w:rPr>
        <w:t xml:space="preserve">, i </w:t>
      </w:r>
      <w:r w:rsidRPr="007F43C6">
        <w:rPr>
          <w:rFonts w:cs="Arial"/>
        </w:rPr>
        <w:t>és</w:t>
      </w:r>
      <w:r>
        <w:rPr>
          <w:rFonts w:cs="Arial"/>
        </w:rPr>
        <w:t xml:space="preserve"> </w:t>
      </w:r>
      <w:r w:rsidRPr="007F43C6">
        <w:rPr>
          <w:rFonts w:cs="Arial"/>
        </w:rPr>
        <w:t>lo</w:t>
      </w:r>
      <w:r>
        <w:rPr>
          <w:rFonts w:cs="Arial"/>
        </w:rPr>
        <w:t xml:space="preserve"> </w:t>
      </w:r>
      <w:r w:rsidRPr="007F43C6">
        <w:rPr>
          <w:rFonts w:cs="Arial"/>
        </w:rPr>
        <w:t>que</w:t>
      </w:r>
      <w:r>
        <w:rPr>
          <w:rFonts w:cs="Arial"/>
        </w:rPr>
        <w:t xml:space="preserve"> </w:t>
      </w:r>
      <w:r w:rsidRPr="007F43C6">
        <w:rPr>
          <w:rFonts w:cs="Arial"/>
        </w:rPr>
        <w:t>vol</w:t>
      </w:r>
      <w:r>
        <w:rPr>
          <w:rFonts w:cs="Arial"/>
        </w:rPr>
        <w:t xml:space="preserve"> i </w:t>
      </w:r>
      <w:r w:rsidRPr="007F43C6">
        <w:rPr>
          <w:rFonts w:cs="Arial"/>
        </w:rPr>
        <w:t>estima</w:t>
      </w:r>
      <w:r>
        <w:rPr>
          <w:rFonts w:cs="Arial"/>
        </w:rPr>
        <w:t xml:space="preserve"> </w:t>
      </w:r>
      <w:r w:rsidRPr="007F43C6">
        <w:rPr>
          <w:rFonts w:cs="Arial"/>
        </w:rPr>
        <w:t>perqu</w:t>
      </w:r>
      <w:r>
        <w:rPr>
          <w:rFonts w:cs="Arial"/>
        </w:rPr>
        <w:t xml:space="preserve">è està en el seu </w:t>
      </w:r>
      <w:r w:rsidRPr="007F43C6">
        <w:rPr>
          <w:rFonts w:cs="Arial"/>
        </w:rPr>
        <w:t>temperament;</w:t>
      </w:r>
      <w:r>
        <w:rPr>
          <w:rFonts w:cs="Arial"/>
        </w:rPr>
        <w:t xml:space="preserve"> </w:t>
      </w:r>
      <w:r w:rsidRPr="007F43C6">
        <w:rPr>
          <w:rFonts w:cs="Arial"/>
        </w:rPr>
        <w:t>aquesta</w:t>
      </w:r>
      <w:r>
        <w:rPr>
          <w:rFonts w:cs="Arial"/>
        </w:rPr>
        <w:t xml:space="preserve"> rel</w:t>
      </w:r>
      <w:r w:rsidRPr="007F43C6">
        <w:rPr>
          <w:rFonts w:cs="Arial"/>
        </w:rPr>
        <w:t>igió</w:t>
      </w:r>
      <w:r>
        <w:rPr>
          <w:rFonts w:cs="Arial"/>
        </w:rPr>
        <w:t xml:space="preserve"> </w:t>
      </w:r>
      <w:r w:rsidRPr="007F43C6">
        <w:rPr>
          <w:rFonts w:cs="Arial"/>
        </w:rPr>
        <w:t>va</w:t>
      </w:r>
      <w:r>
        <w:rPr>
          <w:rFonts w:cs="Arial"/>
        </w:rPr>
        <w:t xml:space="preserve"> trobar-l</w:t>
      </w:r>
      <w:r w:rsidRPr="007F43C6">
        <w:rPr>
          <w:rFonts w:cs="Arial"/>
        </w:rPr>
        <w:t>a</w:t>
      </w:r>
      <w:r>
        <w:rPr>
          <w:rFonts w:cs="Arial"/>
        </w:rPr>
        <w:t xml:space="preserve"> </w:t>
      </w:r>
      <w:r w:rsidRPr="007F43C6">
        <w:rPr>
          <w:rFonts w:cs="Arial"/>
        </w:rPr>
        <w:t>embrutida,</w:t>
      </w:r>
      <w:r>
        <w:rPr>
          <w:rFonts w:cs="Arial"/>
        </w:rPr>
        <w:t xml:space="preserve"> </w:t>
      </w:r>
      <w:r w:rsidRPr="007F43C6">
        <w:rPr>
          <w:rFonts w:cs="Arial"/>
        </w:rPr>
        <w:t>va</w:t>
      </w:r>
      <w:r>
        <w:rPr>
          <w:rFonts w:cs="Arial"/>
        </w:rPr>
        <w:t xml:space="preserve"> </w:t>
      </w:r>
      <w:r w:rsidRPr="007F43C6">
        <w:rPr>
          <w:rFonts w:cs="Arial"/>
        </w:rPr>
        <w:t>trobar</w:t>
      </w:r>
      <w:r>
        <w:rPr>
          <w:rFonts w:cs="Arial"/>
        </w:rPr>
        <w:t>-l</w:t>
      </w:r>
      <w:r w:rsidRPr="007F43C6">
        <w:rPr>
          <w:rFonts w:cs="Arial"/>
        </w:rPr>
        <w:t>a</w:t>
      </w:r>
      <w:r>
        <w:rPr>
          <w:rFonts w:cs="Arial"/>
        </w:rPr>
        <w:t xml:space="preserve"> </w:t>
      </w:r>
      <w:r w:rsidRPr="007F43C6">
        <w:rPr>
          <w:rFonts w:cs="Arial"/>
        </w:rPr>
        <w:t>salpicada</w:t>
      </w:r>
      <w:r>
        <w:rPr>
          <w:rFonts w:cs="Arial"/>
        </w:rPr>
        <w:t xml:space="preserve"> </w:t>
      </w:r>
      <w:r w:rsidRPr="007F43C6">
        <w:rPr>
          <w:rFonts w:cs="Arial"/>
        </w:rPr>
        <w:t>de</w:t>
      </w:r>
      <w:r>
        <w:rPr>
          <w:rFonts w:cs="Arial"/>
        </w:rPr>
        <w:t xml:space="preserve"> </w:t>
      </w:r>
      <w:r w:rsidRPr="007F43C6">
        <w:rPr>
          <w:rFonts w:cs="Arial"/>
        </w:rPr>
        <w:t>materialisme</w:t>
      </w:r>
      <w:r>
        <w:rPr>
          <w:rFonts w:cs="Arial"/>
        </w:rPr>
        <w:t xml:space="preserve"> </w:t>
      </w:r>
      <w:r w:rsidRPr="007F43C6">
        <w:rPr>
          <w:rFonts w:cs="Arial"/>
        </w:rPr>
        <w:t>rea</w:t>
      </w:r>
      <w:r>
        <w:rPr>
          <w:rFonts w:cs="Arial"/>
        </w:rPr>
        <w:t>lista</w:t>
      </w:r>
      <w:r w:rsidRPr="007F43C6">
        <w:rPr>
          <w:rFonts w:cs="Arial"/>
        </w:rPr>
        <w:t>,</w:t>
      </w:r>
      <w:r>
        <w:rPr>
          <w:rFonts w:cs="Arial"/>
        </w:rPr>
        <w:t xml:space="preserve"> </w:t>
      </w:r>
      <w:r w:rsidRPr="007F43C6">
        <w:rPr>
          <w:rFonts w:cs="Arial"/>
        </w:rPr>
        <w:t>va</w:t>
      </w:r>
      <w:r>
        <w:rPr>
          <w:rFonts w:cs="Arial"/>
        </w:rPr>
        <w:t xml:space="preserve"> trobar-l</w:t>
      </w:r>
      <w:r w:rsidRPr="007F43C6">
        <w:rPr>
          <w:rFonts w:cs="Arial"/>
        </w:rPr>
        <w:t>a</w:t>
      </w:r>
      <w:r>
        <w:rPr>
          <w:rFonts w:cs="Arial"/>
        </w:rPr>
        <w:t xml:space="preserve"> </w:t>
      </w:r>
      <w:r w:rsidRPr="007F43C6">
        <w:rPr>
          <w:rFonts w:cs="Arial"/>
        </w:rPr>
        <w:t>arrossegant</w:t>
      </w:r>
      <w:r>
        <w:rPr>
          <w:rFonts w:cs="Arial"/>
        </w:rPr>
        <w:t>-</w:t>
      </w:r>
      <w:r w:rsidRPr="007F43C6">
        <w:rPr>
          <w:rFonts w:cs="Arial"/>
        </w:rPr>
        <w:t>se</w:t>
      </w:r>
      <w:r>
        <w:rPr>
          <w:rFonts w:cs="Arial"/>
        </w:rPr>
        <w:t xml:space="preserve"> </w:t>
      </w:r>
      <w:r w:rsidRPr="007F43C6">
        <w:rPr>
          <w:rFonts w:cs="Arial"/>
        </w:rPr>
        <w:t>per</w:t>
      </w:r>
      <w:r>
        <w:rPr>
          <w:rFonts w:cs="Arial"/>
        </w:rPr>
        <w:t xml:space="preserve"> </w:t>
      </w:r>
      <w:r w:rsidRPr="007F43C6">
        <w:rPr>
          <w:rFonts w:cs="Arial"/>
        </w:rPr>
        <w:t>terra,</w:t>
      </w:r>
      <w:r>
        <w:rPr>
          <w:rFonts w:cs="Arial"/>
        </w:rPr>
        <w:t xml:space="preserve"> </w:t>
      </w:r>
      <w:r w:rsidRPr="007F43C6">
        <w:rPr>
          <w:rFonts w:cs="Arial"/>
        </w:rPr>
        <w:t>despresa</w:t>
      </w:r>
      <w:r>
        <w:rPr>
          <w:rFonts w:cs="Arial"/>
        </w:rPr>
        <w:t xml:space="preserve"> </w:t>
      </w:r>
      <w:r w:rsidRPr="007F43C6">
        <w:rPr>
          <w:rFonts w:cs="Arial"/>
        </w:rPr>
        <w:t>d'una</w:t>
      </w:r>
      <w:r>
        <w:rPr>
          <w:rFonts w:cs="Arial"/>
        </w:rPr>
        <w:t xml:space="preserve"> </w:t>
      </w:r>
      <w:r w:rsidRPr="007F43C6">
        <w:rPr>
          <w:rFonts w:cs="Arial"/>
        </w:rPr>
        <w:t>elevació</w:t>
      </w:r>
      <w:r>
        <w:rPr>
          <w:rFonts w:cs="Arial"/>
        </w:rPr>
        <w:t xml:space="preserve"> prò</w:t>
      </w:r>
      <w:r w:rsidRPr="007F43C6">
        <w:rPr>
          <w:rFonts w:cs="Arial"/>
        </w:rPr>
        <w:t>pia</w:t>
      </w:r>
      <w:r>
        <w:rPr>
          <w:rFonts w:cs="Arial"/>
        </w:rPr>
        <w:t xml:space="preserve"> i </w:t>
      </w:r>
      <w:r w:rsidRPr="007F43C6">
        <w:rPr>
          <w:rFonts w:cs="Arial"/>
        </w:rPr>
        <w:t>d'una</w:t>
      </w:r>
      <w:r>
        <w:rPr>
          <w:rFonts w:cs="Arial"/>
        </w:rPr>
        <w:t xml:space="preserve"> </w:t>
      </w:r>
      <w:r w:rsidRPr="007F43C6">
        <w:rPr>
          <w:rFonts w:cs="Arial"/>
        </w:rPr>
        <w:t>f</w:t>
      </w:r>
      <w:r>
        <w:rPr>
          <w:rFonts w:cs="Arial"/>
        </w:rPr>
        <w:t xml:space="preserve">e </w:t>
      </w:r>
      <w:r w:rsidRPr="007F43C6">
        <w:rPr>
          <w:rFonts w:cs="Arial"/>
        </w:rPr>
        <w:t>que</w:t>
      </w:r>
      <w:r>
        <w:rPr>
          <w:rFonts w:cs="Arial"/>
        </w:rPr>
        <w:t xml:space="preserve"> l’ave</w:t>
      </w:r>
      <w:r w:rsidRPr="007F43C6">
        <w:rPr>
          <w:rFonts w:cs="Arial"/>
        </w:rPr>
        <w:t>nturi;</w:t>
      </w:r>
      <w:r>
        <w:rPr>
          <w:rFonts w:cs="Arial"/>
        </w:rPr>
        <w:t xml:space="preserve"> i la proclamació de l’art per l’art </w:t>
      </w:r>
      <w:r w:rsidRPr="007F43C6">
        <w:rPr>
          <w:rFonts w:cs="Arial"/>
        </w:rPr>
        <w:t>dintre</w:t>
      </w:r>
      <w:r>
        <w:rPr>
          <w:rFonts w:cs="Arial"/>
        </w:rPr>
        <w:t xml:space="preserve"> </w:t>
      </w:r>
      <w:r w:rsidRPr="007F43C6">
        <w:rPr>
          <w:rFonts w:cs="Arial"/>
        </w:rPr>
        <w:t>aquest</w:t>
      </w:r>
      <w:r>
        <w:rPr>
          <w:rFonts w:cs="Arial"/>
        </w:rPr>
        <w:t>a rel</w:t>
      </w:r>
      <w:r w:rsidRPr="007F43C6">
        <w:rPr>
          <w:rFonts w:cs="Arial"/>
        </w:rPr>
        <w:t>igió</w:t>
      </w:r>
      <w:r>
        <w:rPr>
          <w:rFonts w:cs="Arial"/>
        </w:rPr>
        <w:t xml:space="preserve"> </w:t>
      </w:r>
      <w:r w:rsidRPr="007F43C6">
        <w:rPr>
          <w:rFonts w:cs="Arial"/>
        </w:rPr>
        <w:t>malsana,</w:t>
      </w:r>
      <w:r>
        <w:rPr>
          <w:rFonts w:cs="Arial"/>
        </w:rPr>
        <w:t xml:space="preserve"> </w:t>
      </w:r>
      <w:r w:rsidRPr="007F43C6">
        <w:rPr>
          <w:rFonts w:cs="Arial"/>
        </w:rPr>
        <w:t>result</w:t>
      </w:r>
      <w:r>
        <w:rPr>
          <w:rFonts w:cs="Arial"/>
        </w:rPr>
        <w:t xml:space="preserve">a </w:t>
      </w:r>
      <w:r w:rsidRPr="007F43C6">
        <w:rPr>
          <w:rFonts w:cs="Arial"/>
        </w:rPr>
        <w:t>nova,</w:t>
      </w:r>
      <w:r>
        <w:rPr>
          <w:rFonts w:cs="Arial"/>
        </w:rPr>
        <w:t xml:space="preserve"> </w:t>
      </w:r>
      <w:r w:rsidRPr="007F43C6">
        <w:rPr>
          <w:rFonts w:cs="Arial"/>
        </w:rPr>
        <w:t>atura</w:t>
      </w:r>
      <w:r>
        <w:rPr>
          <w:rFonts w:cs="Arial"/>
        </w:rPr>
        <w:t xml:space="preserve"> </w:t>
      </w:r>
      <w:r w:rsidRPr="007F43C6">
        <w:rPr>
          <w:rFonts w:cs="Arial"/>
        </w:rPr>
        <w:t>certs</w:t>
      </w:r>
      <w:r>
        <w:rPr>
          <w:rFonts w:cs="Arial"/>
        </w:rPr>
        <w:t xml:space="preserve"> </w:t>
      </w:r>
      <w:r w:rsidRPr="007F43C6">
        <w:rPr>
          <w:rFonts w:cs="Arial"/>
        </w:rPr>
        <w:t>elements</w:t>
      </w:r>
      <w:r>
        <w:rPr>
          <w:rFonts w:cs="Arial"/>
        </w:rPr>
        <w:t xml:space="preserve"> </w:t>
      </w:r>
      <w:r w:rsidRPr="007F43C6">
        <w:rPr>
          <w:rFonts w:cs="Arial"/>
        </w:rPr>
        <w:t>rutinaris</w:t>
      </w:r>
      <w:r>
        <w:rPr>
          <w:rFonts w:cs="Arial"/>
        </w:rPr>
        <w:t xml:space="preserve"> i </w:t>
      </w:r>
      <w:r w:rsidRPr="007F43C6">
        <w:rPr>
          <w:rFonts w:cs="Arial"/>
        </w:rPr>
        <w:t>s'imposa</w:t>
      </w:r>
      <w:r>
        <w:rPr>
          <w:rFonts w:cs="Arial"/>
        </w:rPr>
        <w:t xml:space="preserve"> </w:t>
      </w:r>
      <w:r w:rsidRPr="007F43C6">
        <w:rPr>
          <w:rFonts w:cs="Arial"/>
        </w:rPr>
        <w:t>per</w:t>
      </w:r>
      <w:r>
        <w:rPr>
          <w:rFonts w:cs="Arial"/>
        </w:rPr>
        <w:t xml:space="preserve"> </w:t>
      </w:r>
      <w:r w:rsidRPr="007F43C6">
        <w:rPr>
          <w:rFonts w:cs="Arial"/>
        </w:rPr>
        <w:t>una</w:t>
      </w:r>
      <w:r>
        <w:rPr>
          <w:rFonts w:cs="Arial"/>
        </w:rPr>
        <w:t xml:space="preserve"> ide</w:t>
      </w:r>
      <w:r w:rsidRPr="007F43C6">
        <w:rPr>
          <w:rFonts w:cs="Arial"/>
        </w:rPr>
        <w:t>alitat</w:t>
      </w:r>
      <w:r>
        <w:rPr>
          <w:rFonts w:cs="Arial"/>
        </w:rPr>
        <w:t xml:space="preserve"> </w:t>
      </w:r>
      <w:r w:rsidRPr="007F43C6">
        <w:rPr>
          <w:rFonts w:cs="Arial"/>
        </w:rPr>
        <w:t>individual</w:t>
      </w:r>
      <w:r>
        <w:rPr>
          <w:rFonts w:cs="Arial"/>
        </w:rPr>
        <w:t xml:space="preserve"> que </w:t>
      </w:r>
      <w:r w:rsidRPr="007F43C6">
        <w:rPr>
          <w:rFonts w:cs="Arial"/>
        </w:rPr>
        <w:t>Ell</w:t>
      </w:r>
      <w:r>
        <w:rPr>
          <w:rFonts w:cs="Arial"/>
        </w:rPr>
        <w:t xml:space="preserve"> </w:t>
      </w:r>
      <w:r w:rsidRPr="007F43C6">
        <w:rPr>
          <w:rFonts w:cs="Arial"/>
        </w:rPr>
        <w:t>con</w:t>
      </w:r>
      <w:r>
        <w:rPr>
          <w:rFonts w:cs="Arial"/>
        </w:rPr>
        <w:t>ceptu</w:t>
      </w:r>
      <w:r w:rsidRPr="007F43C6">
        <w:rPr>
          <w:rFonts w:cs="Arial"/>
        </w:rPr>
        <w:t>a</w:t>
      </w:r>
      <w:r>
        <w:rPr>
          <w:rFonts w:cs="Arial"/>
        </w:rPr>
        <w:t xml:space="preserve"> l</w:t>
      </w:r>
      <w:r w:rsidRPr="007F43C6">
        <w:rPr>
          <w:rFonts w:cs="Arial"/>
        </w:rPr>
        <w:t>'última</w:t>
      </w:r>
      <w:r>
        <w:rPr>
          <w:rFonts w:cs="Arial"/>
        </w:rPr>
        <w:t xml:space="preserve"> </w:t>
      </w:r>
      <w:r w:rsidRPr="007F43C6">
        <w:rPr>
          <w:rFonts w:cs="Arial"/>
        </w:rPr>
        <w:t>evolució</w:t>
      </w:r>
      <w:r>
        <w:rPr>
          <w:rFonts w:cs="Arial"/>
        </w:rPr>
        <w:t xml:space="preserve"> i </w:t>
      </w:r>
      <w:r w:rsidRPr="007F43C6">
        <w:rPr>
          <w:rFonts w:cs="Arial"/>
        </w:rPr>
        <w:t>com</w:t>
      </w:r>
      <w:r>
        <w:rPr>
          <w:rFonts w:cs="Arial"/>
        </w:rPr>
        <w:t xml:space="preserve"> </w:t>
      </w:r>
      <w:r w:rsidRPr="007F43C6">
        <w:rPr>
          <w:rFonts w:cs="Arial"/>
        </w:rPr>
        <w:t>a</w:t>
      </w:r>
      <w:r>
        <w:rPr>
          <w:rFonts w:cs="Arial"/>
        </w:rPr>
        <w:t xml:space="preserve"> </w:t>
      </w:r>
      <w:r w:rsidRPr="007F43C6">
        <w:rPr>
          <w:rFonts w:cs="Arial"/>
        </w:rPr>
        <w:t>última</w:t>
      </w:r>
      <w:r>
        <w:rPr>
          <w:rFonts w:cs="Arial"/>
        </w:rPr>
        <w:t xml:space="preserve"> </w:t>
      </w:r>
      <w:r w:rsidRPr="007F43C6">
        <w:rPr>
          <w:rFonts w:cs="Arial"/>
        </w:rPr>
        <w:t>la</w:t>
      </w:r>
      <w:r>
        <w:rPr>
          <w:rFonts w:cs="Arial"/>
        </w:rPr>
        <w:t xml:space="preserve"> </w:t>
      </w:r>
      <w:r w:rsidRPr="007F43C6">
        <w:rPr>
          <w:rFonts w:cs="Arial"/>
        </w:rPr>
        <w:t>fa</w:t>
      </w:r>
      <w:r>
        <w:rPr>
          <w:rFonts w:cs="Arial"/>
        </w:rPr>
        <w:t xml:space="preserve"> </w:t>
      </w:r>
      <w:r w:rsidRPr="007F43C6">
        <w:rPr>
          <w:rFonts w:cs="Arial"/>
        </w:rPr>
        <w:t>moderna;</w:t>
      </w:r>
      <w:r>
        <w:rPr>
          <w:rFonts w:cs="Arial"/>
        </w:rPr>
        <w:t xml:space="preserve"> </w:t>
      </w:r>
      <w:r w:rsidRPr="007F43C6">
        <w:rPr>
          <w:rFonts w:cs="Arial"/>
        </w:rPr>
        <w:t>aquesta</w:t>
      </w:r>
      <w:r>
        <w:rPr>
          <w:rFonts w:cs="Arial"/>
        </w:rPr>
        <w:t xml:space="preserve"> </w:t>
      </w:r>
      <w:r w:rsidRPr="007F43C6">
        <w:rPr>
          <w:rFonts w:cs="Arial"/>
        </w:rPr>
        <w:t>última</w:t>
      </w:r>
      <w:r>
        <w:rPr>
          <w:rFonts w:cs="Arial"/>
        </w:rPr>
        <w:t xml:space="preserve"> </w:t>
      </w:r>
      <w:r w:rsidRPr="007F43C6">
        <w:rPr>
          <w:rFonts w:cs="Arial"/>
        </w:rPr>
        <w:t>evolució</w:t>
      </w:r>
      <w:r>
        <w:rPr>
          <w:rFonts w:cs="Arial"/>
        </w:rPr>
        <w:t xml:space="preserve"> </w:t>
      </w:r>
      <w:r w:rsidRPr="007F43C6">
        <w:rPr>
          <w:rFonts w:cs="Arial"/>
        </w:rPr>
        <w:t>no</w:t>
      </w:r>
      <w:r>
        <w:rPr>
          <w:rFonts w:cs="Arial"/>
        </w:rPr>
        <w:t xml:space="preserve"> </w:t>
      </w:r>
      <w:r w:rsidRPr="007F43C6">
        <w:rPr>
          <w:rFonts w:cs="Arial"/>
        </w:rPr>
        <w:t>és</w:t>
      </w:r>
      <w:r>
        <w:rPr>
          <w:rFonts w:cs="Arial"/>
        </w:rPr>
        <w:t xml:space="preserve"> </w:t>
      </w:r>
      <w:r w:rsidRPr="007F43C6">
        <w:rPr>
          <w:rFonts w:cs="Arial"/>
        </w:rPr>
        <w:t>una</w:t>
      </w:r>
      <w:r>
        <w:rPr>
          <w:rFonts w:cs="Arial"/>
        </w:rPr>
        <w:t xml:space="preserve"> </w:t>
      </w:r>
      <w:r w:rsidRPr="007F43C6">
        <w:rPr>
          <w:rFonts w:cs="Arial"/>
        </w:rPr>
        <w:t>conclusió</w:t>
      </w:r>
      <w:r>
        <w:rPr>
          <w:rFonts w:cs="Arial"/>
        </w:rPr>
        <w:t xml:space="preserve"> </w:t>
      </w:r>
      <w:r w:rsidRPr="007F43C6">
        <w:rPr>
          <w:rFonts w:cs="Arial"/>
        </w:rPr>
        <w:t>de</w:t>
      </w:r>
      <w:r>
        <w:rPr>
          <w:rFonts w:cs="Arial"/>
        </w:rPr>
        <w:t xml:space="preserve"> </w:t>
      </w:r>
      <w:r w:rsidRPr="007F43C6">
        <w:rPr>
          <w:rFonts w:cs="Arial"/>
        </w:rPr>
        <w:t>les</w:t>
      </w:r>
      <w:r>
        <w:rPr>
          <w:rFonts w:cs="Arial"/>
        </w:rPr>
        <w:t xml:space="preserve"> </w:t>
      </w:r>
      <w:r w:rsidRPr="007F43C6">
        <w:rPr>
          <w:rFonts w:cs="Arial"/>
        </w:rPr>
        <w:t>evolucions</w:t>
      </w:r>
      <w:r>
        <w:rPr>
          <w:rFonts w:cs="Arial"/>
        </w:rPr>
        <w:t xml:space="preserve"> artístiques.</w:t>
      </w:r>
    </w:p>
    <w:p w:rsidR="00D55947" w:rsidRPr="009909D8" w:rsidRDefault="005524A9" w:rsidP="009909D8">
      <w:pPr>
        <w:spacing w:after="0" w:line="240" w:lineRule="auto"/>
        <w:jc w:val="right"/>
        <w:rPr>
          <w:sz w:val="20"/>
          <w:szCs w:val="20"/>
        </w:rPr>
      </w:pPr>
      <w:r w:rsidRPr="009909D8">
        <w:rPr>
          <w:sz w:val="20"/>
          <w:szCs w:val="20"/>
        </w:rPr>
        <w:t xml:space="preserve">Joan </w:t>
      </w:r>
      <w:proofErr w:type="spellStart"/>
      <w:r w:rsidRPr="009909D8">
        <w:rPr>
          <w:sz w:val="20"/>
          <w:szCs w:val="20"/>
        </w:rPr>
        <w:t>Umbert</w:t>
      </w:r>
      <w:proofErr w:type="spellEnd"/>
      <w:r w:rsidR="001C4A11" w:rsidRPr="009909D8">
        <w:rPr>
          <w:sz w:val="20"/>
          <w:szCs w:val="20"/>
        </w:rPr>
        <w:t xml:space="preserve">: </w:t>
      </w:r>
      <w:r w:rsidR="00D55947" w:rsidRPr="009909D8">
        <w:rPr>
          <w:i/>
          <w:iCs/>
          <w:sz w:val="20"/>
          <w:szCs w:val="20"/>
        </w:rPr>
        <w:t>Anuari català</w:t>
      </w:r>
      <w:r w:rsidR="007F43C6">
        <w:rPr>
          <w:i/>
          <w:iCs/>
          <w:sz w:val="20"/>
          <w:szCs w:val="20"/>
        </w:rPr>
        <w:t>: revista del moviment literari regional</w:t>
      </w:r>
      <w:r w:rsidR="007F43C6">
        <w:rPr>
          <w:iCs/>
          <w:sz w:val="20"/>
          <w:szCs w:val="20"/>
        </w:rPr>
        <w:t xml:space="preserve">, vol 5, </w:t>
      </w:r>
      <w:r w:rsidR="00D55947" w:rsidRPr="009909D8">
        <w:rPr>
          <w:sz w:val="20"/>
          <w:szCs w:val="20"/>
        </w:rPr>
        <w:t>1898</w:t>
      </w:r>
    </w:p>
    <w:p w:rsidR="00A30DB2" w:rsidRDefault="00410108" w:rsidP="00856289">
      <w:pPr>
        <w:spacing w:after="0" w:line="240" w:lineRule="auto"/>
      </w:pPr>
      <w:r>
        <w:t>4.</w:t>
      </w:r>
    </w:p>
    <w:p w:rsidR="00A30DB2" w:rsidRPr="00811E84" w:rsidRDefault="00755516" w:rsidP="00046923">
      <w:pPr>
        <w:spacing w:after="0" w:line="240" w:lineRule="auto"/>
        <w:jc w:val="both"/>
        <w:rPr>
          <w:lang w:val="es-ES"/>
        </w:rPr>
      </w:pPr>
      <w:r w:rsidRPr="00811E84">
        <w:rPr>
          <w:lang w:val="es-ES"/>
        </w:rPr>
        <w:t>[</w:t>
      </w:r>
      <w:r w:rsidRPr="00811E84">
        <w:t>Els assistents</w:t>
      </w:r>
      <w:r w:rsidR="007462ED" w:rsidRPr="00811E84">
        <w:t xml:space="preserve"> a l’estrena de </w:t>
      </w:r>
      <w:r w:rsidR="007462ED" w:rsidRPr="00811E84">
        <w:rPr>
          <w:i/>
          <w:iCs/>
        </w:rPr>
        <w:t>L’alegria que passa</w:t>
      </w:r>
      <w:r w:rsidRPr="00811E84">
        <w:rPr>
          <w:lang w:val="es-ES"/>
        </w:rPr>
        <w:t xml:space="preserve">] rieron en grande los muchos chistes de </w:t>
      </w:r>
      <w:r w:rsidR="00BC5F9A" w:rsidRPr="00811E84">
        <w:rPr>
          <w:lang w:val="es-ES"/>
        </w:rPr>
        <w:t>la misma, y escucharon con deleite los preciosos números de música que contiene</w:t>
      </w:r>
      <w:r w:rsidR="00A5687F" w:rsidRPr="00811E84">
        <w:rPr>
          <w:lang w:val="es-ES"/>
        </w:rPr>
        <w:t xml:space="preserve">. </w:t>
      </w:r>
    </w:p>
    <w:p w:rsidR="00A5687F" w:rsidRPr="00046923" w:rsidRDefault="00A5687F" w:rsidP="00042CBF">
      <w:pPr>
        <w:spacing w:after="0" w:line="240" w:lineRule="auto"/>
        <w:jc w:val="right"/>
        <w:rPr>
          <w:sz w:val="20"/>
          <w:szCs w:val="20"/>
        </w:rPr>
      </w:pPr>
      <w:r w:rsidRPr="00046923">
        <w:rPr>
          <w:sz w:val="20"/>
          <w:szCs w:val="20"/>
        </w:rPr>
        <w:t>M.</w:t>
      </w:r>
      <w:r w:rsidR="002D584C">
        <w:rPr>
          <w:sz w:val="20"/>
          <w:szCs w:val="20"/>
        </w:rPr>
        <w:t>:</w:t>
      </w:r>
      <w:r w:rsidRPr="00046923">
        <w:rPr>
          <w:sz w:val="20"/>
          <w:szCs w:val="20"/>
        </w:rPr>
        <w:t xml:space="preserve"> “</w:t>
      </w:r>
      <w:proofErr w:type="spellStart"/>
      <w:r w:rsidRPr="00046923">
        <w:rPr>
          <w:sz w:val="20"/>
          <w:szCs w:val="20"/>
        </w:rPr>
        <w:t>Teatro</w:t>
      </w:r>
      <w:proofErr w:type="spellEnd"/>
      <w:r w:rsidR="007F43C6">
        <w:rPr>
          <w:sz w:val="20"/>
          <w:szCs w:val="20"/>
        </w:rPr>
        <w:t xml:space="preserve"> </w:t>
      </w:r>
      <w:proofErr w:type="spellStart"/>
      <w:r w:rsidRPr="00046923">
        <w:rPr>
          <w:sz w:val="20"/>
          <w:szCs w:val="20"/>
        </w:rPr>
        <w:t>Lírico</w:t>
      </w:r>
      <w:proofErr w:type="spellEnd"/>
      <w:r w:rsidRPr="00046923">
        <w:rPr>
          <w:sz w:val="20"/>
          <w:szCs w:val="20"/>
        </w:rPr>
        <w:t xml:space="preserve">”, </w:t>
      </w:r>
      <w:r w:rsidRPr="00046923">
        <w:rPr>
          <w:i/>
          <w:iCs/>
          <w:sz w:val="20"/>
          <w:szCs w:val="20"/>
        </w:rPr>
        <w:t xml:space="preserve">El </w:t>
      </w:r>
      <w:proofErr w:type="spellStart"/>
      <w:r w:rsidRPr="00046923">
        <w:rPr>
          <w:i/>
          <w:iCs/>
          <w:sz w:val="20"/>
          <w:szCs w:val="20"/>
        </w:rPr>
        <w:t>Noticiero</w:t>
      </w:r>
      <w:proofErr w:type="spellEnd"/>
      <w:r w:rsidRPr="00046923">
        <w:rPr>
          <w:i/>
          <w:iCs/>
          <w:sz w:val="20"/>
          <w:szCs w:val="20"/>
        </w:rPr>
        <w:t xml:space="preserve"> Universal</w:t>
      </w:r>
      <w:r w:rsidRPr="00046923">
        <w:rPr>
          <w:sz w:val="20"/>
          <w:szCs w:val="20"/>
        </w:rPr>
        <w:t xml:space="preserve"> (17.01.1899)</w:t>
      </w:r>
    </w:p>
    <w:p w:rsidR="005B3746" w:rsidRDefault="008C4D94" w:rsidP="00856289">
      <w:pPr>
        <w:spacing w:after="0" w:line="240" w:lineRule="auto"/>
      </w:pPr>
      <w:r>
        <w:lastRenderedPageBreak/>
        <w:t>5.</w:t>
      </w:r>
    </w:p>
    <w:p w:rsidR="00B55F30" w:rsidRDefault="005B3746" w:rsidP="00042CBF">
      <w:pPr>
        <w:spacing w:after="0" w:line="240" w:lineRule="auto"/>
        <w:jc w:val="both"/>
      </w:pPr>
      <w:r w:rsidRPr="00615538">
        <w:t xml:space="preserve">Ahir vespre en </w:t>
      </w:r>
      <w:r>
        <w:t>l</w:t>
      </w:r>
      <w:r w:rsidRPr="00615538">
        <w:t>o teatr</w:t>
      </w:r>
      <w:r>
        <w:t>e</w:t>
      </w:r>
      <w:r w:rsidRPr="00615538">
        <w:t xml:space="preserve"> Líric, </w:t>
      </w:r>
      <w:r>
        <w:t>l</w:t>
      </w:r>
      <w:r w:rsidRPr="00615538">
        <w:t xml:space="preserve">o triomf fou de l'art, sigui </w:t>
      </w:r>
      <w:proofErr w:type="spellStart"/>
      <w:r w:rsidRPr="00615538">
        <w:t>qua</w:t>
      </w:r>
      <w:r>
        <w:t>l</w:t>
      </w:r>
      <w:r w:rsidRPr="00615538">
        <w:t>sevulga</w:t>
      </w:r>
      <w:proofErr w:type="spellEnd"/>
      <w:r>
        <w:t xml:space="preserve"> el</w:t>
      </w:r>
      <w:r w:rsidRPr="00615538">
        <w:t xml:space="preserve"> nom amb què aquest art se bategi. [...] Lo triomf de </w:t>
      </w:r>
      <w:proofErr w:type="spellStart"/>
      <w:r w:rsidRPr="00615538">
        <w:t>I</w:t>
      </w:r>
      <w:r w:rsidR="00F345C0">
        <w:t>’</w:t>
      </w:r>
      <w:r w:rsidRPr="00615538">
        <w:t>a</w:t>
      </w:r>
      <w:r>
        <w:t>rt</w:t>
      </w:r>
      <w:proofErr w:type="spellEnd"/>
      <w:r w:rsidRPr="00615538">
        <w:t xml:space="preserve">. Què </w:t>
      </w:r>
      <w:proofErr w:type="spellStart"/>
      <w:r w:rsidRPr="00615538">
        <w:t>se'nsimporta</w:t>
      </w:r>
      <w:proofErr w:type="spellEnd"/>
      <w:r w:rsidRPr="00615538">
        <w:t xml:space="preserve"> que aquest art se digui modernisme, simbolisme o decadentisme? Per a tothom la més sincera felicitació.</w:t>
      </w:r>
      <w:r w:rsidR="0044626E">
        <w:t xml:space="preserve"> [...]</w:t>
      </w:r>
      <w:r w:rsidR="003F74D4">
        <w:t xml:space="preserve"> [L’arribada del carro dels gimnastes] produí un entusiasme tan gros que no recordem haver-ne vist un altre d’igual en lo teatre.</w:t>
      </w:r>
      <w:r w:rsidR="00673123">
        <w:t xml:space="preserve"> [...] </w:t>
      </w:r>
      <w:r w:rsidR="000255A5">
        <w:t xml:space="preserve">Fou sens cap mena de dubte </w:t>
      </w:r>
      <w:r w:rsidR="00B55F30">
        <w:t>l’èxit més gran d’en Gual</w:t>
      </w:r>
      <w:r w:rsidR="00E10360">
        <w:t xml:space="preserve"> –director d’escena.</w:t>
      </w:r>
    </w:p>
    <w:p w:rsidR="005B3746" w:rsidRPr="00C32FFA" w:rsidRDefault="005B3746" w:rsidP="00C32FFA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34753D">
        <w:rPr>
          <w:sz w:val="20"/>
          <w:szCs w:val="20"/>
        </w:rPr>
        <w:t>Francesch</w:t>
      </w:r>
      <w:proofErr w:type="spellEnd"/>
      <w:r w:rsidRPr="0034753D">
        <w:rPr>
          <w:sz w:val="20"/>
          <w:szCs w:val="20"/>
        </w:rPr>
        <w:t xml:space="preserve"> Ripoll: «Teatre </w:t>
      </w:r>
      <w:r w:rsidRPr="00C32FFA">
        <w:rPr>
          <w:sz w:val="20"/>
          <w:szCs w:val="20"/>
        </w:rPr>
        <w:t>Í</w:t>
      </w:r>
      <w:r w:rsidRPr="0034753D">
        <w:rPr>
          <w:sz w:val="20"/>
          <w:szCs w:val="20"/>
        </w:rPr>
        <w:t xml:space="preserve">ntim. </w:t>
      </w:r>
      <w:r w:rsidRPr="0034753D">
        <w:rPr>
          <w:i/>
          <w:iCs/>
          <w:sz w:val="20"/>
          <w:szCs w:val="20"/>
        </w:rPr>
        <w:t xml:space="preserve">Silenci. L'alegria que passa», La Veu de Catalunya </w:t>
      </w:r>
      <w:r w:rsidRPr="0034753D">
        <w:rPr>
          <w:sz w:val="20"/>
          <w:szCs w:val="20"/>
        </w:rPr>
        <w:t>(18</w:t>
      </w:r>
      <w:r w:rsidR="008C16CC">
        <w:rPr>
          <w:sz w:val="20"/>
          <w:szCs w:val="20"/>
        </w:rPr>
        <w:t>.0</w:t>
      </w:r>
      <w:r w:rsidRPr="0034753D">
        <w:rPr>
          <w:sz w:val="20"/>
          <w:szCs w:val="20"/>
        </w:rPr>
        <w:t>1</w:t>
      </w:r>
      <w:r w:rsidR="008C16CC">
        <w:rPr>
          <w:sz w:val="20"/>
          <w:szCs w:val="20"/>
        </w:rPr>
        <w:t>.</w:t>
      </w:r>
      <w:r w:rsidRPr="00C32FFA">
        <w:rPr>
          <w:sz w:val="20"/>
          <w:szCs w:val="20"/>
        </w:rPr>
        <w:t>1899)</w:t>
      </w:r>
    </w:p>
    <w:p w:rsidR="000B73FB" w:rsidRDefault="008C4D94" w:rsidP="0034753D">
      <w:pPr>
        <w:spacing w:after="0" w:line="240" w:lineRule="auto"/>
      </w:pPr>
      <w:r>
        <w:t>6.</w:t>
      </w:r>
    </w:p>
    <w:p w:rsidR="000B73FB" w:rsidRDefault="0070326B" w:rsidP="00DE6331">
      <w:pPr>
        <w:spacing w:after="0" w:line="240" w:lineRule="auto"/>
        <w:jc w:val="both"/>
      </w:pPr>
      <w:r w:rsidRPr="0070326B">
        <w:rPr>
          <w:lang w:val="es-ES"/>
        </w:rPr>
        <w:t>L</w:t>
      </w:r>
      <w:r w:rsidRPr="00BE4535">
        <w:rPr>
          <w:lang w:val="es-ES"/>
        </w:rPr>
        <w:t>lámese</w:t>
      </w:r>
      <w:r w:rsidRPr="0070326B">
        <w:rPr>
          <w:lang w:val="es-ES"/>
        </w:rPr>
        <w:t xml:space="preserve"> teatro en la mayor </w:t>
      </w:r>
      <w:proofErr w:type="spellStart"/>
      <w:r w:rsidRPr="0070326B">
        <w:rPr>
          <w:lang w:val="es-ES"/>
        </w:rPr>
        <w:t>reducciónde</w:t>
      </w:r>
      <w:proofErr w:type="spellEnd"/>
      <w:r w:rsidRPr="0070326B">
        <w:rPr>
          <w:lang w:val="es-ES"/>
        </w:rPr>
        <w:t xml:space="preserve"> sus elementos y </w:t>
      </w:r>
      <w:r w:rsidR="00641895" w:rsidRPr="00BE4535">
        <w:rPr>
          <w:lang w:val="es-ES"/>
        </w:rPr>
        <w:t>h</w:t>
      </w:r>
      <w:r w:rsidRPr="0070326B">
        <w:rPr>
          <w:lang w:val="es-ES"/>
        </w:rPr>
        <w:t>asta de sus at</w:t>
      </w:r>
      <w:r w:rsidR="008C16CC">
        <w:rPr>
          <w:lang w:val="es-ES"/>
        </w:rPr>
        <w:t>ri</w:t>
      </w:r>
      <w:r w:rsidRPr="0070326B">
        <w:rPr>
          <w:lang w:val="es-ES"/>
        </w:rPr>
        <w:t>butos, ll</w:t>
      </w:r>
      <w:r w:rsidR="00985AA4">
        <w:rPr>
          <w:lang w:val="es-ES"/>
        </w:rPr>
        <w:t>á</w:t>
      </w:r>
      <w:r w:rsidRPr="0070326B">
        <w:rPr>
          <w:lang w:val="es-ES"/>
        </w:rPr>
        <w:t xml:space="preserve">mese teatro modernista, o </w:t>
      </w:r>
      <w:r w:rsidR="00641895" w:rsidRPr="00BE4535">
        <w:rPr>
          <w:lang w:val="es-ES"/>
        </w:rPr>
        <w:t>llá</w:t>
      </w:r>
      <w:r w:rsidRPr="0070326B">
        <w:rPr>
          <w:lang w:val="es-ES"/>
        </w:rPr>
        <w:t xml:space="preserve">mese como </w:t>
      </w:r>
      <w:proofErr w:type="spellStart"/>
      <w:r w:rsidRPr="0070326B">
        <w:rPr>
          <w:lang w:val="es-ES"/>
        </w:rPr>
        <w:t>sequiera</w:t>
      </w:r>
      <w:proofErr w:type="gramStart"/>
      <w:r w:rsidRPr="0070326B">
        <w:rPr>
          <w:lang w:val="es-ES"/>
        </w:rPr>
        <w:t>,</w:t>
      </w:r>
      <w:r w:rsidRPr="00BE4535">
        <w:rPr>
          <w:lang w:val="es-ES"/>
        </w:rPr>
        <w:t>lo</w:t>
      </w:r>
      <w:proofErr w:type="spellEnd"/>
      <w:proofErr w:type="gramEnd"/>
      <w:r w:rsidRPr="00BE4535">
        <w:rPr>
          <w:lang w:val="es-ES"/>
        </w:rPr>
        <w:t xml:space="preserve"> cier</w:t>
      </w:r>
      <w:r w:rsidR="00697A1E" w:rsidRPr="00BE4535">
        <w:rPr>
          <w:lang w:val="es-ES"/>
        </w:rPr>
        <w:t>t</w:t>
      </w:r>
      <w:r w:rsidRPr="00BE4535">
        <w:rPr>
          <w:lang w:val="es-ES"/>
        </w:rPr>
        <w:t>o es que la repre</w:t>
      </w:r>
      <w:r w:rsidR="00697A1E" w:rsidRPr="00BE4535">
        <w:rPr>
          <w:lang w:val="es-ES"/>
        </w:rPr>
        <w:t>se</w:t>
      </w:r>
      <w:r w:rsidRPr="00BE4535">
        <w:rPr>
          <w:lang w:val="es-ES"/>
        </w:rPr>
        <w:t>nta</w:t>
      </w:r>
      <w:r w:rsidR="00697A1E" w:rsidRPr="00BE4535">
        <w:rPr>
          <w:lang w:val="es-ES"/>
        </w:rPr>
        <w:t>ci</w:t>
      </w:r>
      <w:r w:rsidRPr="00BE4535">
        <w:rPr>
          <w:lang w:val="es-ES"/>
        </w:rPr>
        <w:t xml:space="preserve">ón dispuesta el lunes en el </w:t>
      </w:r>
      <w:r w:rsidR="00697A1E" w:rsidRPr="00BE4535">
        <w:rPr>
          <w:lang w:val="es-ES"/>
        </w:rPr>
        <w:t>Lí</w:t>
      </w:r>
      <w:r w:rsidRPr="00BE4535">
        <w:rPr>
          <w:lang w:val="es-ES"/>
        </w:rPr>
        <w:t>rico atrajo i</w:t>
      </w:r>
      <w:r w:rsidR="00697A1E" w:rsidRPr="00BE4535">
        <w:rPr>
          <w:lang w:val="es-ES"/>
        </w:rPr>
        <w:t>rr</w:t>
      </w:r>
      <w:r w:rsidRPr="00BE4535">
        <w:rPr>
          <w:lang w:val="es-ES"/>
        </w:rPr>
        <w:t>esistiblemente al públic</w:t>
      </w:r>
      <w:r w:rsidR="00697A1E" w:rsidRPr="00BE4535">
        <w:rPr>
          <w:lang w:val="es-ES"/>
        </w:rPr>
        <w:t>o</w:t>
      </w:r>
      <w:r w:rsidR="00697A1E">
        <w:t>.</w:t>
      </w:r>
    </w:p>
    <w:p w:rsidR="00697A1E" w:rsidRDefault="001E0E9A" w:rsidP="00985AA4">
      <w:pPr>
        <w:spacing w:after="0" w:line="240" w:lineRule="auto"/>
        <w:jc w:val="right"/>
        <w:rPr>
          <w:sz w:val="20"/>
          <w:szCs w:val="20"/>
        </w:rPr>
      </w:pPr>
      <w:r w:rsidRPr="00985AA4">
        <w:rPr>
          <w:sz w:val="20"/>
          <w:szCs w:val="20"/>
        </w:rPr>
        <w:t>J. Borràs de Palau: “</w:t>
      </w:r>
      <w:proofErr w:type="spellStart"/>
      <w:r w:rsidRPr="00985AA4">
        <w:rPr>
          <w:sz w:val="20"/>
          <w:szCs w:val="20"/>
        </w:rPr>
        <w:t>Teatro</w:t>
      </w:r>
      <w:r w:rsidR="00AA0B76">
        <w:rPr>
          <w:sz w:val="20"/>
          <w:szCs w:val="20"/>
        </w:rPr>
        <w:t>Í</w:t>
      </w:r>
      <w:r w:rsidRPr="00985AA4">
        <w:rPr>
          <w:sz w:val="20"/>
          <w:szCs w:val="20"/>
        </w:rPr>
        <w:t>ntimo</w:t>
      </w:r>
      <w:proofErr w:type="spellEnd"/>
      <w:r w:rsidR="00CF1908" w:rsidRPr="00985AA4">
        <w:rPr>
          <w:sz w:val="20"/>
          <w:szCs w:val="20"/>
        </w:rPr>
        <w:t xml:space="preserve">. </w:t>
      </w:r>
      <w:r w:rsidR="00CF1908" w:rsidRPr="00985AA4">
        <w:rPr>
          <w:i/>
          <w:iCs/>
          <w:sz w:val="20"/>
          <w:szCs w:val="20"/>
        </w:rPr>
        <w:t>L’alegria que passa</w:t>
      </w:r>
      <w:r w:rsidR="00CF1908" w:rsidRPr="00985AA4">
        <w:rPr>
          <w:sz w:val="20"/>
          <w:szCs w:val="20"/>
        </w:rPr>
        <w:t>”</w:t>
      </w:r>
      <w:r w:rsidR="007D671D" w:rsidRPr="00985AA4">
        <w:rPr>
          <w:sz w:val="20"/>
          <w:szCs w:val="20"/>
        </w:rPr>
        <w:t>,</w:t>
      </w:r>
      <w:proofErr w:type="spellStart"/>
      <w:r w:rsidR="00CF1908" w:rsidRPr="00985AA4">
        <w:rPr>
          <w:i/>
          <w:iCs/>
          <w:sz w:val="20"/>
          <w:szCs w:val="20"/>
        </w:rPr>
        <w:t>CorreoCatalán</w:t>
      </w:r>
      <w:proofErr w:type="spellEnd"/>
      <w:r w:rsidR="00CF1908" w:rsidRPr="00985AA4">
        <w:rPr>
          <w:sz w:val="20"/>
          <w:szCs w:val="20"/>
        </w:rPr>
        <w:t xml:space="preserve"> (19</w:t>
      </w:r>
      <w:r w:rsidR="005E7C78">
        <w:rPr>
          <w:sz w:val="20"/>
          <w:szCs w:val="20"/>
        </w:rPr>
        <w:t>.</w:t>
      </w:r>
      <w:r w:rsidR="00CF1908" w:rsidRPr="00985AA4">
        <w:rPr>
          <w:sz w:val="20"/>
          <w:szCs w:val="20"/>
        </w:rPr>
        <w:t>01</w:t>
      </w:r>
      <w:r w:rsidR="005E7C78">
        <w:rPr>
          <w:sz w:val="20"/>
          <w:szCs w:val="20"/>
        </w:rPr>
        <w:t>.</w:t>
      </w:r>
      <w:r w:rsidR="00837F3F" w:rsidRPr="00985AA4">
        <w:rPr>
          <w:sz w:val="20"/>
          <w:szCs w:val="20"/>
        </w:rPr>
        <w:t>1899)</w:t>
      </w:r>
    </w:p>
    <w:p w:rsidR="00985AA4" w:rsidRDefault="00985AA4" w:rsidP="0070326B">
      <w:pPr>
        <w:spacing w:after="0" w:line="240" w:lineRule="auto"/>
        <w:rPr>
          <w:sz w:val="20"/>
          <w:szCs w:val="20"/>
        </w:rPr>
      </w:pPr>
    </w:p>
    <w:p w:rsidR="00486DFB" w:rsidRDefault="00486DFB" w:rsidP="00A029B3">
      <w:pPr>
        <w:spacing w:after="0" w:line="240" w:lineRule="auto"/>
        <w:jc w:val="both"/>
      </w:pPr>
      <w:r>
        <w:t>7.</w:t>
      </w:r>
    </w:p>
    <w:p w:rsidR="005C3691" w:rsidRPr="000E0B9C" w:rsidRDefault="00A029B3" w:rsidP="00A029B3">
      <w:pPr>
        <w:spacing w:after="0" w:line="240" w:lineRule="auto"/>
        <w:jc w:val="both"/>
      </w:pPr>
      <w:r w:rsidRPr="000E0B9C">
        <w:t>[</w:t>
      </w:r>
      <w:r w:rsidRPr="000E0B9C">
        <w:rPr>
          <w:i/>
          <w:iCs/>
        </w:rPr>
        <w:t>L’alegria que passa</w:t>
      </w:r>
      <w:r w:rsidR="00B60763" w:rsidRPr="000E0B9C">
        <w:t xml:space="preserve">] és </w:t>
      </w:r>
      <w:proofErr w:type="spellStart"/>
      <w:r w:rsidR="00B60763" w:rsidRPr="000E0B9C">
        <w:t>teatro</w:t>
      </w:r>
      <w:proofErr w:type="spellEnd"/>
      <w:r w:rsidR="00B60763" w:rsidRPr="000E0B9C">
        <w:t xml:space="preserve"> nou</w:t>
      </w:r>
      <w:r w:rsidR="00882332" w:rsidRPr="000E0B9C">
        <w:t>; però no teatre íntim.</w:t>
      </w:r>
    </w:p>
    <w:p w:rsidR="00882332" w:rsidRDefault="00AE6396" w:rsidP="000E0B9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P. de l’O [Josep Roca i Roca]: </w:t>
      </w:r>
      <w:r w:rsidR="00BE59E5">
        <w:rPr>
          <w:sz w:val="20"/>
          <w:szCs w:val="20"/>
        </w:rPr>
        <w:t>“</w:t>
      </w:r>
      <w:proofErr w:type="spellStart"/>
      <w:r w:rsidR="00BE59E5">
        <w:rPr>
          <w:sz w:val="20"/>
          <w:szCs w:val="20"/>
        </w:rPr>
        <w:t>Crónica</w:t>
      </w:r>
      <w:proofErr w:type="spellEnd"/>
      <w:r w:rsidR="00BE59E5">
        <w:rPr>
          <w:sz w:val="20"/>
          <w:szCs w:val="20"/>
        </w:rPr>
        <w:t xml:space="preserve">”, </w:t>
      </w:r>
      <w:r w:rsidR="00BE59E5" w:rsidRPr="00FD274F">
        <w:rPr>
          <w:i/>
          <w:iCs/>
          <w:sz w:val="20"/>
          <w:szCs w:val="20"/>
        </w:rPr>
        <w:t>L’esquella de la torratxa</w:t>
      </w:r>
      <w:r w:rsidR="00BE59E5">
        <w:rPr>
          <w:sz w:val="20"/>
          <w:szCs w:val="20"/>
        </w:rPr>
        <w:t xml:space="preserve">, </w:t>
      </w:r>
      <w:r w:rsidR="00456C6E">
        <w:rPr>
          <w:sz w:val="20"/>
          <w:szCs w:val="20"/>
        </w:rPr>
        <w:t>núm. 1945 (20.01.1</w:t>
      </w:r>
      <w:r w:rsidR="000E0B9C">
        <w:rPr>
          <w:sz w:val="20"/>
          <w:szCs w:val="20"/>
        </w:rPr>
        <w:t>899)</w:t>
      </w:r>
    </w:p>
    <w:p w:rsidR="00882332" w:rsidRPr="00486DFB" w:rsidRDefault="00486DFB" w:rsidP="00A029B3">
      <w:pPr>
        <w:spacing w:after="0" w:line="240" w:lineRule="auto"/>
        <w:jc w:val="both"/>
      </w:pPr>
      <w:r w:rsidRPr="00486DFB">
        <w:t>8.</w:t>
      </w:r>
    </w:p>
    <w:p w:rsidR="009A4AE0" w:rsidRDefault="00527F52" w:rsidP="00892B99">
      <w:pPr>
        <w:spacing w:after="0" w:line="240" w:lineRule="auto"/>
        <w:jc w:val="both"/>
      </w:pPr>
      <w:r w:rsidRPr="00527F52">
        <w:t xml:space="preserve">Si el senyor Rusiñol es mirés la bohèmia que descriu de bena prop i sofrís les conseqüències de viure anant pel món amb la misèria i la degradació </w:t>
      </w:r>
      <w:proofErr w:type="spellStart"/>
      <w:r w:rsidRPr="00527F52">
        <w:t>percompanyes</w:t>
      </w:r>
      <w:proofErr w:type="spellEnd"/>
      <w:r w:rsidR="005E7C78">
        <w:t>,</w:t>
      </w:r>
      <w:r w:rsidRPr="00527F52">
        <w:t xml:space="preserve">tal vegada no li vindrien ganes de ser son apologista. Ell dirà que des de fa molts anys </w:t>
      </w:r>
      <w:proofErr w:type="spellStart"/>
      <w:r w:rsidRPr="00527F52">
        <w:t>tambéfa</w:t>
      </w:r>
      <w:proofErr w:type="spellEnd"/>
      <w:r w:rsidRPr="00527F52">
        <w:t xml:space="preserve"> de bohemi... Prou</w:t>
      </w:r>
      <w:r w:rsidR="001E6FF6">
        <w:t>!</w:t>
      </w:r>
      <w:r w:rsidRPr="00527F52">
        <w:t xml:space="preserve"> però la bohèmia </w:t>
      </w:r>
      <w:proofErr w:type="spellStart"/>
      <w:r w:rsidRPr="00527F52">
        <w:t>d'ell</w:t>
      </w:r>
      <w:proofErr w:type="spellEnd"/>
      <w:r w:rsidRPr="00527F52">
        <w:t xml:space="preserve"> és de color rosa, amb totes les comoditats, </w:t>
      </w:r>
      <w:proofErr w:type="spellStart"/>
      <w:r w:rsidRPr="00527F52">
        <w:t>mentresl'altra</w:t>
      </w:r>
      <w:proofErr w:type="spellEnd"/>
      <w:r w:rsidRPr="00527F52">
        <w:t xml:space="preserve"> és de la bohèmia </w:t>
      </w:r>
      <w:r w:rsidRPr="00527F52">
        <w:rPr>
          <w:i/>
          <w:iCs/>
        </w:rPr>
        <w:t xml:space="preserve">negra, </w:t>
      </w:r>
      <w:r w:rsidRPr="00527F52">
        <w:t xml:space="preserve">la dels desheretats que passen més hores badallant i renegant de </w:t>
      </w:r>
      <w:proofErr w:type="spellStart"/>
      <w:r w:rsidRPr="00527F52">
        <w:t>saestrella</w:t>
      </w:r>
      <w:proofErr w:type="spellEnd"/>
      <w:r w:rsidRPr="00527F52">
        <w:t>, que no pas meditant lo feliços que s</w:t>
      </w:r>
      <w:r w:rsidR="009A4AE0">
        <w:t>ó</w:t>
      </w:r>
      <w:r w:rsidRPr="00527F52">
        <w:t>n... els gossos perduts</w:t>
      </w:r>
      <w:r w:rsidR="001246AF">
        <w:t>.</w:t>
      </w:r>
    </w:p>
    <w:p w:rsidR="00861AB1" w:rsidRPr="001246AF" w:rsidRDefault="00527F52" w:rsidP="007A39B7">
      <w:pPr>
        <w:spacing w:after="0" w:line="240" w:lineRule="auto"/>
        <w:jc w:val="right"/>
        <w:rPr>
          <w:sz w:val="20"/>
          <w:szCs w:val="20"/>
        </w:rPr>
      </w:pPr>
      <w:r w:rsidRPr="00527F52">
        <w:rPr>
          <w:sz w:val="20"/>
          <w:szCs w:val="20"/>
        </w:rPr>
        <w:t>Marian Escriu Fortuny:</w:t>
      </w:r>
      <w:r w:rsidRPr="001246AF">
        <w:rPr>
          <w:sz w:val="20"/>
          <w:szCs w:val="20"/>
        </w:rPr>
        <w:t xml:space="preserve">«Crònica. Teatre </w:t>
      </w:r>
      <w:r w:rsidR="009A4AE0" w:rsidRPr="001246AF">
        <w:rPr>
          <w:sz w:val="20"/>
          <w:szCs w:val="20"/>
        </w:rPr>
        <w:t>í</w:t>
      </w:r>
      <w:r w:rsidRPr="001246AF">
        <w:rPr>
          <w:sz w:val="20"/>
          <w:szCs w:val="20"/>
        </w:rPr>
        <w:t xml:space="preserve">ntim», </w:t>
      </w:r>
      <w:r w:rsidRPr="001246AF">
        <w:rPr>
          <w:i/>
          <w:iCs/>
          <w:sz w:val="20"/>
          <w:szCs w:val="20"/>
        </w:rPr>
        <w:t xml:space="preserve">Lo </w:t>
      </w:r>
      <w:proofErr w:type="spellStart"/>
      <w:r w:rsidRPr="001246AF">
        <w:rPr>
          <w:i/>
          <w:iCs/>
          <w:sz w:val="20"/>
          <w:szCs w:val="20"/>
        </w:rPr>
        <w:t>TeatroRegional</w:t>
      </w:r>
      <w:proofErr w:type="spellEnd"/>
      <w:r w:rsidRPr="001246AF">
        <w:rPr>
          <w:i/>
          <w:iCs/>
          <w:sz w:val="20"/>
          <w:szCs w:val="20"/>
        </w:rPr>
        <w:t>,</w:t>
      </w:r>
      <w:r w:rsidRPr="001246AF">
        <w:rPr>
          <w:sz w:val="20"/>
          <w:szCs w:val="20"/>
        </w:rPr>
        <w:t xml:space="preserve"> núm. 363</w:t>
      </w:r>
      <w:r w:rsidR="00144C7F">
        <w:rPr>
          <w:sz w:val="20"/>
          <w:szCs w:val="20"/>
        </w:rPr>
        <w:t xml:space="preserve"> (</w:t>
      </w:r>
      <w:r w:rsidRPr="001246AF">
        <w:rPr>
          <w:sz w:val="20"/>
          <w:szCs w:val="20"/>
        </w:rPr>
        <w:t>21</w:t>
      </w:r>
      <w:r w:rsidR="001246AF">
        <w:rPr>
          <w:sz w:val="20"/>
          <w:szCs w:val="20"/>
        </w:rPr>
        <w:t>.0</w:t>
      </w:r>
      <w:r w:rsidRPr="001246AF">
        <w:rPr>
          <w:sz w:val="20"/>
          <w:szCs w:val="20"/>
        </w:rPr>
        <w:t>1</w:t>
      </w:r>
      <w:r w:rsidR="001246AF">
        <w:rPr>
          <w:sz w:val="20"/>
          <w:szCs w:val="20"/>
        </w:rPr>
        <w:t>.</w:t>
      </w:r>
      <w:r w:rsidRPr="001246AF">
        <w:rPr>
          <w:sz w:val="20"/>
          <w:szCs w:val="20"/>
        </w:rPr>
        <w:t>1899</w:t>
      </w:r>
      <w:r w:rsidR="00144C7F">
        <w:rPr>
          <w:sz w:val="20"/>
          <w:szCs w:val="20"/>
        </w:rPr>
        <w:t>)</w:t>
      </w:r>
    </w:p>
    <w:p w:rsidR="00861AB1" w:rsidRDefault="00B04514" w:rsidP="0070326B">
      <w:pPr>
        <w:spacing w:after="0" w:line="240" w:lineRule="auto"/>
      </w:pPr>
      <w:r>
        <w:t>9.</w:t>
      </w:r>
    </w:p>
    <w:p w:rsidR="00861AB1" w:rsidRDefault="00ED2500" w:rsidP="00245617">
      <w:pPr>
        <w:spacing w:after="0" w:line="240" w:lineRule="auto"/>
        <w:jc w:val="both"/>
        <w:rPr>
          <w:lang w:val="es-ES"/>
        </w:rPr>
      </w:pPr>
      <w:proofErr w:type="spellStart"/>
      <w:r w:rsidRPr="00ED2500">
        <w:rPr>
          <w:i/>
          <w:iCs/>
          <w:lang w:val="es-ES"/>
        </w:rPr>
        <w:t>L'alegria</w:t>
      </w:r>
      <w:proofErr w:type="spellEnd"/>
      <w:r w:rsidRPr="00ED2500">
        <w:rPr>
          <w:i/>
          <w:iCs/>
          <w:lang w:val="es-ES"/>
        </w:rPr>
        <w:t xml:space="preserve"> que </w:t>
      </w:r>
      <w:proofErr w:type="spellStart"/>
      <w:r w:rsidRPr="00ED2500">
        <w:rPr>
          <w:i/>
          <w:iCs/>
          <w:lang w:val="es-ES"/>
        </w:rPr>
        <w:t>passa</w:t>
      </w:r>
      <w:proofErr w:type="spellEnd"/>
      <w:r w:rsidRPr="00ED2500">
        <w:rPr>
          <w:lang w:val="es-ES"/>
        </w:rPr>
        <w:t xml:space="preserve"> no es solo una obra literaria por su forma oral, no es s</w:t>
      </w:r>
      <w:r w:rsidR="00D77246">
        <w:rPr>
          <w:lang w:val="es-ES"/>
        </w:rPr>
        <w:t>o</w:t>
      </w:r>
      <w:r w:rsidRPr="00ED2500">
        <w:rPr>
          <w:lang w:val="es-ES"/>
        </w:rPr>
        <w:t xml:space="preserve">lo una concepción poética por </w:t>
      </w:r>
      <w:proofErr w:type="spellStart"/>
      <w:r w:rsidRPr="00ED2500">
        <w:rPr>
          <w:lang w:val="es-ES"/>
        </w:rPr>
        <w:t>elsimbolismo</w:t>
      </w:r>
      <w:proofErr w:type="spellEnd"/>
      <w:r w:rsidRPr="00ED2500">
        <w:rPr>
          <w:lang w:val="es-ES"/>
        </w:rPr>
        <w:t xml:space="preserve"> que entraña su pensamiento generador: es principalmente una </w:t>
      </w:r>
      <w:proofErr w:type="spellStart"/>
      <w:r w:rsidRPr="00ED2500">
        <w:rPr>
          <w:lang w:val="es-ES"/>
        </w:rPr>
        <w:t>creaciónartística</w:t>
      </w:r>
      <w:proofErr w:type="spellEnd"/>
      <w:r w:rsidRPr="00ED2500">
        <w:rPr>
          <w:lang w:val="es-ES"/>
        </w:rPr>
        <w:t xml:space="preserve"> muy amplia a la vez que muy concentrada, por la admirable </w:t>
      </w:r>
      <w:proofErr w:type="spellStart"/>
      <w:r w:rsidRPr="00ED2500">
        <w:rPr>
          <w:lang w:val="es-ES"/>
        </w:rPr>
        <w:t>fusiónque</w:t>
      </w:r>
      <w:proofErr w:type="spellEnd"/>
      <w:r w:rsidRPr="00ED2500">
        <w:rPr>
          <w:lang w:val="es-ES"/>
        </w:rPr>
        <w:t xml:space="preserve"> en ella se realiza de las letras, las artes plásticas y la música. Gracias </w:t>
      </w:r>
      <w:proofErr w:type="spellStart"/>
      <w:r w:rsidRPr="00ED2500">
        <w:rPr>
          <w:lang w:val="es-ES"/>
        </w:rPr>
        <w:t>alharmónico</w:t>
      </w:r>
      <w:proofErr w:type="spellEnd"/>
      <w:r w:rsidRPr="00ED2500">
        <w:rPr>
          <w:lang w:val="es-ES"/>
        </w:rPr>
        <w:t xml:space="preserve"> concierto de estos tres elementos cumple, dentro de su esfera, el </w:t>
      </w:r>
      <w:proofErr w:type="spellStart"/>
      <w:r w:rsidRPr="00ED2500">
        <w:rPr>
          <w:lang w:val="es-ES"/>
        </w:rPr>
        <w:t>idealdel</w:t>
      </w:r>
      <w:proofErr w:type="spellEnd"/>
      <w:r w:rsidRPr="00ED2500">
        <w:rPr>
          <w:lang w:val="es-ES"/>
        </w:rPr>
        <w:t xml:space="preserve"> teatro wagneriano</w:t>
      </w:r>
      <w:r>
        <w:rPr>
          <w:lang w:val="es-ES"/>
        </w:rPr>
        <w:t>.</w:t>
      </w:r>
    </w:p>
    <w:p w:rsidR="00ED2500" w:rsidRPr="00B743E3" w:rsidRDefault="00BF3290" w:rsidP="00B743E3">
      <w:pPr>
        <w:spacing w:after="0" w:line="240" w:lineRule="auto"/>
        <w:jc w:val="right"/>
        <w:rPr>
          <w:sz w:val="20"/>
          <w:szCs w:val="20"/>
          <w:lang w:val="es-ES"/>
        </w:rPr>
      </w:pPr>
      <w:r w:rsidRPr="00B743E3">
        <w:rPr>
          <w:sz w:val="20"/>
          <w:szCs w:val="20"/>
          <w:lang w:val="es-ES"/>
        </w:rPr>
        <w:t xml:space="preserve">J. Roca i </w:t>
      </w:r>
      <w:r w:rsidR="00FA03DB" w:rsidRPr="00B743E3">
        <w:rPr>
          <w:sz w:val="20"/>
          <w:szCs w:val="20"/>
          <w:lang w:val="es-ES"/>
        </w:rPr>
        <w:t>Roca</w:t>
      </w:r>
      <w:proofErr w:type="gramStart"/>
      <w:r w:rsidR="00A15F9A">
        <w:rPr>
          <w:sz w:val="20"/>
          <w:szCs w:val="20"/>
          <w:lang w:val="es-ES"/>
        </w:rPr>
        <w:t>:</w:t>
      </w:r>
      <w:r w:rsidR="00342930" w:rsidRPr="00B743E3">
        <w:rPr>
          <w:sz w:val="20"/>
          <w:szCs w:val="20"/>
          <w:lang w:val="es-ES"/>
        </w:rPr>
        <w:t>“</w:t>
      </w:r>
      <w:proofErr w:type="gramEnd"/>
      <w:r w:rsidR="00FA03DB" w:rsidRPr="00B743E3">
        <w:rPr>
          <w:sz w:val="20"/>
          <w:szCs w:val="20"/>
          <w:lang w:val="es-ES"/>
        </w:rPr>
        <w:t xml:space="preserve">La semana en </w:t>
      </w:r>
      <w:proofErr w:type="spellStart"/>
      <w:r w:rsidR="00FA03DB" w:rsidRPr="00B743E3">
        <w:rPr>
          <w:sz w:val="20"/>
          <w:szCs w:val="20"/>
          <w:lang w:val="es-ES"/>
        </w:rPr>
        <w:t>Barcelona</w:t>
      </w:r>
      <w:r w:rsidR="00342930" w:rsidRPr="00B743E3">
        <w:rPr>
          <w:i/>
          <w:iCs/>
          <w:sz w:val="20"/>
          <w:szCs w:val="20"/>
          <w:lang w:val="es-ES"/>
        </w:rPr>
        <w:t>”</w:t>
      </w:r>
      <w:r w:rsidR="00342930" w:rsidRPr="00B743E3">
        <w:rPr>
          <w:sz w:val="20"/>
          <w:szCs w:val="20"/>
          <w:lang w:val="es-ES"/>
        </w:rPr>
        <w:t>,</w:t>
      </w:r>
      <w:r w:rsidR="004442D9" w:rsidRPr="00B743E3">
        <w:rPr>
          <w:i/>
          <w:iCs/>
          <w:sz w:val="20"/>
          <w:szCs w:val="20"/>
          <w:lang w:val="es-ES"/>
        </w:rPr>
        <w:t>La</w:t>
      </w:r>
      <w:proofErr w:type="spellEnd"/>
      <w:r w:rsidR="004442D9" w:rsidRPr="00B743E3">
        <w:rPr>
          <w:i/>
          <w:iCs/>
          <w:sz w:val="20"/>
          <w:szCs w:val="20"/>
          <w:lang w:val="es-ES"/>
        </w:rPr>
        <w:t xml:space="preserve"> Vanguardia</w:t>
      </w:r>
      <w:r w:rsidR="002B215D" w:rsidRPr="00B743E3">
        <w:rPr>
          <w:sz w:val="20"/>
          <w:szCs w:val="20"/>
          <w:lang w:val="es-ES"/>
        </w:rPr>
        <w:t>(22.01.1899)</w:t>
      </w:r>
    </w:p>
    <w:p w:rsidR="001034FE" w:rsidRPr="00A15F9A" w:rsidRDefault="00B04514" w:rsidP="0070326B">
      <w:pPr>
        <w:spacing w:after="0" w:line="240" w:lineRule="auto"/>
        <w:rPr>
          <w:lang w:val="es-ES"/>
        </w:rPr>
      </w:pPr>
      <w:r>
        <w:rPr>
          <w:lang w:val="es-ES"/>
        </w:rPr>
        <w:t>10.</w:t>
      </w:r>
    </w:p>
    <w:p w:rsidR="001034FE" w:rsidRDefault="00655998" w:rsidP="00A15F9A">
      <w:pPr>
        <w:spacing w:after="0" w:line="240" w:lineRule="auto"/>
        <w:jc w:val="both"/>
      </w:pPr>
      <w:r>
        <w:t>[</w:t>
      </w:r>
      <w:r w:rsidRPr="00A15F9A">
        <w:rPr>
          <w:i/>
          <w:iCs/>
        </w:rPr>
        <w:t>L’alegria que passa</w:t>
      </w:r>
      <w:r>
        <w:t xml:space="preserve">] pel seu mèrit, tant artístic com literari, fuig del costum i </w:t>
      </w:r>
      <w:r w:rsidR="00393E43">
        <w:t>ocupa un lloc entre la novetat.</w:t>
      </w:r>
    </w:p>
    <w:p w:rsidR="00393E43" w:rsidRPr="00A604B1" w:rsidRDefault="00393E43" w:rsidP="00A15F9A">
      <w:pPr>
        <w:spacing w:after="0" w:line="240" w:lineRule="auto"/>
        <w:jc w:val="right"/>
        <w:rPr>
          <w:sz w:val="20"/>
          <w:szCs w:val="20"/>
        </w:rPr>
      </w:pPr>
      <w:r w:rsidRPr="00A15F9A">
        <w:rPr>
          <w:sz w:val="20"/>
          <w:szCs w:val="20"/>
        </w:rPr>
        <w:t xml:space="preserve">“La sessió del Teatre Íntim donada en lo </w:t>
      </w:r>
      <w:proofErr w:type="spellStart"/>
      <w:r w:rsidRPr="00A15F9A">
        <w:rPr>
          <w:sz w:val="20"/>
          <w:szCs w:val="20"/>
        </w:rPr>
        <w:t>Lírich</w:t>
      </w:r>
      <w:proofErr w:type="spellEnd"/>
      <w:r w:rsidRPr="00A15F9A">
        <w:rPr>
          <w:sz w:val="20"/>
          <w:szCs w:val="20"/>
        </w:rPr>
        <w:t xml:space="preserve">”, </w:t>
      </w:r>
      <w:r w:rsidRPr="00A15F9A">
        <w:rPr>
          <w:i/>
          <w:iCs/>
          <w:sz w:val="20"/>
          <w:szCs w:val="20"/>
        </w:rPr>
        <w:t>La Talia Catalana</w:t>
      </w:r>
      <w:r w:rsidRPr="00A15F9A">
        <w:rPr>
          <w:sz w:val="20"/>
          <w:szCs w:val="20"/>
        </w:rPr>
        <w:t xml:space="preserve"> (22</w:t>
      </w:r>
      <w:r w:rsidR="00A15F9A">
        <w:rPr>
          <w:sz w:val="20"/>
          <w:szCs w:val="20"/>
        </w:rPr>
        <w:t>.</w:t>
      </w:r>
      <w:r w:rsidRPr="00A15F9A">
        <w:rPr>
          <w:sz w:val="20"/>
          <w:szCs w:val="20"/>
        </w:rPr>
        <w:t>01</w:t>
      </w:r>
      <w:r w:rsidR="00AB5E9D">
        <w:rPr>
          <w:sz w:val="20"/>
          <w:szCs w:val="20"/>
        </w:rPr>
        <w:t>.</w:t>
      </w:r>
      <w:r w:rsidR="00551F9E" w:rsidRPr="00A15F9A">
        <w:rPr>
          <w:sz w:val="20"/>
          <w:szCs w:val="20"/>
        </w:rPr>
        <w:t>1899)</w:t>
      </w:r>
    </w:p>
    <w:p w:rsidR="00120704" w:rsidRDefault="00B04514" w:rsidP="00120704">
      <w:pPr>
        <w:spacing w:after="0" w:line="240" w:lineRule="auto"/>
      </w:pPr>
      <w:r>
        <w:t>11.</w:t>
      </w:r>
    </w:p>
    <w:p w:rsidR="00120704" w:rsidRDefault="00120704" w:rsidP="00787AF0">
      <w:pPr>
        <w:spacing w:after="0" w:line="240" w:lineRule="auto"/>
        <w:jc w:val="both"/>
      </w:pPr>
      <w:r>
        <w:t>[</w:t>
      </w:r>
      <w:r w:rsidRPr="00EF50EB">
        <w:rPr>
          <w:i/>
          <w:iCs/>
        </w:rPr>
        <w:t>L’alegria que passa</w:t>
      </w:r>
      <w:r>
        <w:t xml:space="preserve">] és una </w:t>
      </w:r>
      <w:r w:rsidRPr="00A604B1">
        <w:t xml:space="preserve">obreta plena de veritat artística que veurà amb gust, no direm una concurrència </w:t>
      </w:r>
      <w:r w:rsidRPr="00A604B1">
        <w:rPr>
          <w:i/>
          <w:iCs/>
        </w:rPr>
        <w:t xml:space="preserve">íntima </w:t>
      </w:r>
      <w:r w:rsidRPr="00A604B1">
        <w:t>o amiga</w:t>
      </w:r>
      <w:r>
        <w:t xml:space="preserve"> [al·lusió al </w:t>
      </w:r>
      <w:r>
        <w:rPr>
          <w:i/>
          <w:iCs/>
        </w:rPr>
        <w:t xml:space="preserve">Teatre íntim </w:t>
      </w:r>
      <w:r>
        <w:t>que l</w:t>
      </w:r>
      <w:r w:rsidR="001D415E">
        <w:t xml:space="preserve">’havia </w:t>
      </w:r>
      <w:r w:rsidR="00364FE2">
        <w:t>programat</w:t>
      </w:r>
      <w:r>
        <w:t>]</w:t>
      </w:r>
      <w:r w:rsidRPr="00A604B1">
        <w:t>,sin</w:t>
      </w:r>
      <w:r>
        <w:t>ó</w:t>
      </w:r>
      <w:r w:rsidRPr="00A604B1">
        <w:t xml:space="preserve"> un públic hetero</w:t>
      </w:r>
      <w:r>
        <w:t>geni</w:t>
      </w:r>
      <w:r w:rsidRPr="00A604B1">
        <w:t xml:space="preserve"> i vivament imparcial.</w:t>
      </w:r>
    </w:p>
    <w:p w:rsidR="0082456B" w:rsidRDefault="00120704" w:rsidP="00AB5E9D">
      <w:pPr>
        <w:spacing w:after="0" w:line="240" w:lineRule="auto"/>
        <w:jc w:val="right"/>
        <w:rPr>
          <w:i/>
          <w:iCs/>
          <w:sz w:val="20"/>
          <w:szCs w:val="20"/>
        </w:rPr>
      </w:pPr>
      <w:r w:rsidRPr="00A604B1">
        <w:rPr>
          <w:sz w:val="20"/>
          <w:szCs w:val="20"/>
        </w:rPr>
        <w:t xml:space="preserve"> Jo: </w:t>
      </w:r>
      <w:r w:rsidR="00873EC2">
        <w:rPr>
          <w:sz w:val="20"/>
          <w:szCs w:val="20"/>
        </w:rPr>
        <w:t>“</w:t>
      </w:r>
      <w:proofErr w:type="spellStart"/>
      <w:r w:rsidRPr="00A604B1">
        <w:rPr>
          <w:sz w:val="20"/>
          <w:szCs w:val="20"/>
        </w:rPr>
        <w:t>TeatroLírich</w:t>
      </w:r>
      <w:proofErr w:type="spellEnd"/>
      <w:r w:rsidRPr="00A604B1">
        <w:rPr>
          <w:sz w:val="20"/>
          <w:szCs w:val="20"/>
        </w:rPr>
        <w:t xml:space="preserve">. </w:t>
      </w:r>
      <w:r w:rsidRPr="00A604B1">
        <w:rPr>
          <w:i/>
          <w:iCs/>
          <w:sz w:val="20"/>
          <w:szCs w:val="20"/>
        </w:rPr>
        <w:t>L</w:t>
      </w:r>
      <w:r w:rsidRPr="00AB5E9D">
        <w:rPr>
          <w:i/>
          <w:iCs/>
          <w:sz w:val="20"/>
          <w:szCs w:val="20"/>
        </w:rPr>
        <w:t>a</w:t>
      </w:r>
      <w:r w:rsidRPr="00A604B1">
        <w:rPr>
          <w:i/>
          <w:iCs/>
          <w:sz w:val="20"/>
          <w:szCs w:val="20"/>
        </w:rPr>
        <w:t xml:space="preserve"> aleg</w:t>
      </w:r>
      <w:r w:rsidRPr="00AB5E9D">
        <w:rPr>
          <w:i/>
          <w:iCs/>
          <w:sz w:val="20"/>
          <w:szCs w:val="20"/>
        </w:rPr>
        <w:t>ria</w:t>
      </w:r>
      <w:r w:rsidRPr="00A604B1">
        <w:rPr>
          <w:i/>
          <w:iCs/>
          <w:sz w:val="20"/>
          <w:szCs w:val="20"/>
        </w:rPr>
        <w:t xml:space="preserve"> que passa</w:t>
      </w:r>
      <w:r w:rsidRPr="00A604B1">
        <w:rPr>
          <w:sz w:val="20"/>
          <w:szCs w:val="20"/>
        </w:rPr>
        <w:t>,</w:t>
      </w:r>
      <w:proofErr w:type="spellStart"/>
      <w:r w:rsidRPr="00A604B1">
        <w:rPr>
          <w:sz w:val="20"/>
          <w:szCs w:val="20"/>
        </w:rPr>
        <w:t>produccióde</w:t>
      </w:r>
      <w:proofErr w:type="spellEnd"/>
      <w:r w:rsidRPr="00A604B1">
        <w:rPr>
          <w:sz w:val="20"/>
          <w:szCs w:val="20"/>
        </w:rPr>
        <w:t xml:space="preserve"> D. Santiago Rusiñol</w:t>
      </w:r>
      <w:r w:rsidR="0082456B">
        <w:rPr>
          <w:sz w:val="20"/>
          <w:szCs w:val="20"/>
        </w:rPr>
        <w:t>”</w:t>
      </w:r>
      <w:r w:rsidRPr="00A604B1">
        <w:rPr>
          <w:sz w:val="20"/>
          <w:szCs w:val="20"/>
        </w:rPr>
        <w:t xml:space="preserve">, </w:t>
      </w:r>
      <w:r w:rsidRPr="00A604B1">
        <w:rPr>
          <w:i/>
          <w:iCs/>
          <w:sz w:val="20"/>
          <w:szCs w:val="20"/>
        </w:rPr>
        <w:t xml:space="preserve">Lo </w:t>
      </w:r>
      <w:proofErr w:type="spellStart"/>
      <w:r w:rsidRPr="00A604B1">
        <w:rPr>
          <w:i/>
          <w:iCs/>
          <w:sz w:val="20"/>
          <w:szCs w:val="20"/>
        </w:rPr>
        <w:t>Teatro</w:t>
      </w:r>
      <w:proofErr w:type="spellEnd"/>
      <w:r w:rsidRPr="00A604B1">
        <w:rPr>
          <w:i/>
          <w:iCs/>
          <w:sz w:val="20"/>
          <w:szCs w:val="20"/>
        </w:rPr>
        <w:t xml:space="preserve"> Català,</w:t>
      </w:r>
    </w:p>
    <w:p w:rsidR="00120704" w:rsidRDefault="00120704" w:rsidP="00AB5E9D">
      <w:pPr>
        <w:spacing w:after="0" w:line="240" w:lineRule="auto"/>
        <w:jc w:val="right"/>
        <w:rPr>
          <w:sz w:val="20"/>
          <w:szCs w:val="20"/>
        </w:rPr>
      </w:pPr>
      <w:r w:rsidRPr="00A604B1">
        <w:rPr>
          <w:i/>
          <w:iCs/>
          <w:sz w:val="20"/>
          <w:szCs w:val="20"/>
        </w:rPr>
        <w:t xml:space="preserve">núm. </w:t>
      </w:r>
      <w:r w:rsidRPr="00A604B1">
        <w:rPr>
          <w:sz w:val="20"/>
          <w:szCs w:val="20"/>
        </w:rPr>
        <w:t xml:space="preserve">402 </w:t>
      </w:r>
      <w:r w:rsidR="001A3551">
        <w:rPr>
          <w:sz w:val="20"/>
          <w:szCs w:val="20"/>
        </w:rPr>
        <w:t>(</w:t>
      </w:r>
      <w:r w:rsidRPr="00A604B1">
        <w:rPr>
          <w:sz w:val="20"/>
          <w:szCs w:val="20"/>
        </w:rPr>
        <w:t>23</w:t>
      </w:r>
      <w:r w:rsidR="0082456B">
        <w:rPr>
          <w:sz w:val="20"/>
          <w:szCs w:val="20"/>
        </w:rPr>
        <w:t>.0</w:t>
      </w:r>
      <w:r w:rsidRPr="00A604B1">
        <w:rPr>
          <w:sz w:val="20"/>
          <w:szCs w:val="20"/>
        </w:rPr>
        <w:t>1</w:t>
      </w:r>
      <w:r w:rsidR="00C8399E">
        <w:rPr>
          <w:sz w:val="20"/>
          <w:szCs w:val="20"/>
        </w:rPr>
        <w:t>.</w:t>
      </w:r>
      <w:r w:rsidRPr="00A604B1">
        <w:rPr>
          <w:sz w:val="20"/>
          <w:szCs w:val="20"/>
        </w:rPr>
        <w:t>1899</w:t>
      </w:r>
      <w:r w:rsidR="004135CE">
        <w:rPr>
          <w:sz w:val="20"/>
          <w:szCs w:val="20"/>
        </w:rPr>
        <w:t>)</w:t>
      </w:r>
    </w:p>
    <w:p w:rsidR="00BA3E29" w:rsidRPr="00982449" w:rsidRDefault="00982449" w:rsidP="00982449">
      <w:pPr>
        <w:spacing w:after="0" w:line="240" w:lineRule="auto"/>
      </w:pPr>
      <w:r w:rsidRPr="00982449">
        <w:t>12.</w:t>
      </w:r>
    </w:p>
    <w:p w:rsidR="00BA3E29" w:rsidRDefault="00435D3C" w:rsidP="00E56D29">
      <w:pPr>
        <w:spacing w:after="0" w:line="240" w:lineRule="auto"/>
        <w:jc w:val="both"/>
      </w:pPr>
      <w:proofErr w:type="spellStart"/>
      <w:r w:rsidRPr="00435D3C">
        <w:t>Hermós</w:t>
      </w:r>
      <w:proofErr w:type="spellEnd"/>
      <w:r w:rsidRPr="00435D3C">
        <w:t>, admirable, d’una delicad</w:t>
      </w:r>
      <w:r w:rsidR="0098473A">
        <w:t xml:space="preserve">esa poètica exquisida </w:t>
      </w:r>
      <w:r w:rsidR="00B442D4">
        <w:t xml:space="preserve">és el poema </w:t>
      </w:r>
      <w:r w:rsidR="00B442D4">
        <w:rPr>
          <w:i/>
          <w:iCs/>
        </w:rPr>
        <w:t xml:space="preserve">L’alegria que passa </w:t>
      </w:r>
      <w:r w:rsidR="00207278">
        <w:t xml:space="preserve">d’en Santiago Rusiñol, </w:t>
      </w:r>
      <w:proofErr w:type="spellStart"/>
      <w:r w:rsidR="00207278">
        <w:t>mentres</w:t>
      </w:r>
      <w:proofErr w:type="spellEnd"/>
      <w:r w:rsidR="00207278">
        <w:t xml:space="preserve"> no surt del llibre</w:t>
      </w:r>
      <w:r w:rsidR="00341C1E">
        <w:t>;</w:t>
      </w:r>
      <w:r w:rsidR="00DC2B24">
        <w:t xml:space="preserve"> mes no té condicions escèniques de cap mena</w:t>
      </w:r>
      <w:r w:rsidR="00E56D29">
        <w:t xml:space="preserve"> que la facin recomanable com a obra </w:t>
      </w:r>
      <w:proofErr w:type="spellStart"/>
      <w:r w:rsidR="00E56D29">
        <w:t>teatral</w:t>
      </w:r>
      <w:r w:rsidR="00DF43A2">
        <w:t>.M</w:t>
      </w:r>
      <w:r w:rsidR="00E56D29">
        <w:t>és</w:t>
      </w:r>
      <w:proofErr w:type="spellEnd"/>
      <w:r w:rsidR="00E56D29">
        <w:t xml:space="preserve"> direm: </w:t>
      </w:r>
      <w:r w:rsidR="00E15F63">
        <w:t xml:space="preserve">representat davant d’un altre públic que no fos el que assistí </w:t>
      </w:r>
      <w:r w:rsidR="00E15F63">
        <w:lastRenderedPageBreak/>
        <w:t xml:space="preserve">a son estreno </w:t>
      </w:r>
      <w:r w:rsidR="00206262">
        <w:t xml:space="preserve">no haguera passat de cap </w:t>
      </w:r>
      <w:proofErr w:type="spellStart"/>
      <w:r w:rsidR="00206262">
        <w:t>modo</w:t>
      </w:r>
      <w:proofErr w:type="spellEnd"/>
      <w:r w:rsidR="00206262">
        <w:t xml:space="preserve">, i sense raó es diria </w:t>
      </w:r>
      <w:r w:rsidR="00341C1E">
        <w:t>de l’auditori que té mal gust.</w:t>
      </w:r>
    </w:p>
    <w:p w:rsidR="004A1121" w:rsidRDefault="004A1121" w:rsidP="00E56D29">
      <w:pPr>
        <w:spacing w:after="0" w:line="240" w:lineRule="auto"/>
        <w:jc w:val="both"/>
      </w:pPr>
      <w:r>
        <w:t xml:space="preserve">La música d’en </w:t>
      </w:r>
      <w:r w:rsidR="0081794C">
        <w:t>M</w:t>
      </w:r>
      <w:r>
        <w:t xml:space="preserve">orera correspon perfectament a les </w:t>
      </w:r>
      <w:r w:rsidR="003236CE">
        <w:t xml:space="preserve">condicions del llibre; és un poema musical sentit </w:t>
      </w:r>
      <w:r w:rsidR="00B938D6">
        <w:t>i inspiradíssim, mes corre la mateixa sort que la lletra.</w:t>
      </w:r>
    </w:p>
    <w:p w:rsidR="00B938D6" w:rsidRPr="00553FF2" w:rsidRDefault="00B938D6" w:rsidP="00553FF2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553FF2">
        <w:rPr>
          <w:i/>
          <w:iCs/>
          <w:sz w:val="20"/>
          <w:szCs w:val="20"/>
        </w:rPr>
        <w:t>L’Atlàntida</w:t>
      </w:r>
      <w:proofErr w:type="spellEnd"/>
      <w:r w:rsidR="00BD1423" w:rsidRPr="00553FF2">
        <w:rPr>
          <w:sz w:val="20"/>
          <w:szCs w:val="20"/>
        </w:rPr>
        <w:t>: “</w:t>
      </w:r>
      <w:proofErr w:type="spellStart"/>
      <w:r w:rsidR="00BD1423" w:rsidRPr="00553FF2">
        <w:rPr>
          <w:sz w:val="20"/>
          <w:szCs w:val="20"/>
        </w:rPr>
        <w:t>Teatro</w:t>
      </w:r>
      <w:proofErr w:type="spellEnd"/>
      <w:r w:rsidR="00BD1423" w:rsidRPr="00553FF2">
        <w:rPr>
          <w:sz w:val="20"/>
          <w:szCs w:val="20"/>
        </w:rPr>
        <w:t xml:space="preserve"> Íntim”,</w:t>
      </w:r>
      <w:r w:rsidR="0081794C" w:rsidRPr="00553FF2">
        <w:rPr>
          <w:sz w:val="20"/>
          <w:szCs w:val="20"/>
        </w:rPr>
        <w:t>núm. 73 (</w:t>
      </w:r>
      <w:r w:rsidR="00410C3A" w:rsidRPr="00553FF2">
        <w:rPr>
          <w:sz w:val="20"/>
          <w:szCs w:val="20"/>
        </w:rPr>
        <w:t>2.02.1899), p.</w:t>
      </w:r>
      <w:r w:rsidR="00F96AD4" w:rsidRPr="00553FF2">
        <w:rPr>
          <w:sz w:val="20"/>
          <w:szCs w:val="20"/>
        </w:rPr>
        <w:t>7</w:t>
      </w:r>
    </w:p>
    <w:p w:rsidR="00120704" w:rsidRDefault="00982449" w:rsidP="00A604B1">
      <w:pPr>
        <w:spacing w:after="0" w:line="240" w:lineRule="auto"/>
      </w:pPr>
      <w:r>
        <w:t>13.</w:t>
      </w:r>
    </w:p>
    <w:p w:rsidR="00C56E86" w:rsidRDefault="00716854" w:rsidP="00C8399E">
      <w:pPr>
        <w:spacing w:after="0" w:line="240" w:lineRule="auto"/>
        <w:jc w:val="both"/>
      </w:pPr>
      <w:r>
        <w:t>[Amb l’entrada del carro</w:t>
      </w:r>
      <w:r w:rsidR="00161488">
        <w:t xml:space="preserve"> en escena] </w:t>
      </w:r>
      <w:r w:rsidR="00161488" w:rsidRPr="00C80A28">
        <w:rPr>
          <w:lang w:val="es-ES"/>
        </w:rPr>
        <w:t xml:space="preserve">el entusiasmo del público fue tal que hasta llegaron a olvidarse </w:t>
      </w:r>
      <w:r w:rsidR="001829D2" w:rsidRPr="00C80A28">
        <w:rPr>
          <w:lang w:val="es-ES"/>
        </w:rPr>
        <w:t xml:space="preserve">las regles sentadas por el Teatro </w:t>
      </w:r>
      <w:proofErr w:type="spellStart"/>
      <w:r w:rsidR="001829D2" w:rsidRPr="00C80A28">
        <w:rPr>
          <w:lang w:val="es-ES"/>
        </w:rPr>
        <w:t>Íntim</w:t>
      </w:r>
      <w:proofErr w:type="spellEnd"/>
      <w:r w:rsidR="001829D2" w:rsidRPr="00C80A28">
        <w:rPr>
          <w:lang w:val="es-ES"/>
        </w:rPr>
        <w:t>, o sea las de que no debe suspenderse</w:t>
      </w:r>
      <w:r w:rsidR="00E309C9" w:rsidRPr="00C80A28">
        <w:rPr>
          <w:lang w:val="es-ES"/>
        </w:rPr>
        <w:t xml:space="preserve"> la acción con llamamientos a las tablas, ni repeticiones, ni con otros vici</w:t>
      </w:r>
      <w:r w:rsidR="006D52CA">
        <w:rPr>
          <w:lang w:val="es-ES"/>
        </w:rPr>
        <w:t>o</w:t>
      </w:r>
      <w:r w:rsidR="00E309C9" w:rsidRPr="00C80A28">
        <w:rPr>
          <w:lang w:val="es-ES"/>
        </w:rPr>
        <w:t xml:space="preserve">s admitidos </w:t>
      </w:r>
      <w:r w:rsidR="00CB7BD8" w:rsidRPr="00C80A28">
        <w:rPr>
          <w:lang w:val="es-ES"/>
        </w:rPr>
        <w:t>en teatros que atienden más a la especulación que al arte en serio</w:t>
      </w:r>
      <w:r w:rsidR="00CB7BD8">
        <w:t>.</w:t>
      </w:r>
    </w:p>
    <w:p w:rsidR="007D22D4" w:rsidRPr="00C8399E" w:rsidRDefault="007D22D4" w:rsidP="00C8399E">
      <w:pPr>
        <w:spacing w:after="0" w:line="240" w:lineRule="auto"/>
        <w:jc w:val="right"/>
        <w:rPr>
          <w:sz w:val="20"/>
          <w:szCs w:val="20"/>
        </w:rPr>
      </w:pPr>
      <w:r w:rsidRPr="00C8399E">
        <w:rPr>
          <w:sz w:val="20"/>
          <w:szCs w:val="20"/>
        </w:rPr>
        <w:t xml:space="preserve">F. M. </w:t>
      </w:r>
      <w:r w:rsidR="00C8399E">
        <w:rPr>
          <w:sz w:val="20"/>
          <w:szCs w:val="20"/>
        </w:rPr>
        <w:t>y</w:t>
      </w:r>
      <w:r w:rsidRPr="00C8399E">
        <w:rPr>
          <w:sz w:val="20"/>
          <w:szCs w:val="20"/>
        </w:rPr>
        <w:t xml:space="preserve"> B</w:t>
      </w:r>
      <w:r w:rsidR="007D671D" w:rsidRPr="00C8399E">
        <w:rPr>
          <w:sz w:val="20"/>
          <w:szCs w:val="20"/>
        </w:rPr>
        <w:t xml:space="preserve">, dins </w:t>
      </w:r>
      <w:r w:rsidR="007D671D" w:rsidRPr="00C8399E">
        <w:rPr>
          <w:i/>
          <w:iCs/>
          <w:sz w:val="20"/>
          <w:szCs w:val="20"/>
        </w:rPr>
        <w:t xml:space="preserve">Revista </w:t>
      </w:r>
      <w:proofErr w:type="spellStart"/>
      <w:r w:rsidR="007D671D" w:rsidRPr="00C8399E">
        <w:rPr>
          <w:i/>
          <w:iCs/>
          <w:sz w:val="20"/>
          <w:szCs w:val="20"/>
        </w:rPr>
        <w:t>Dramática</w:t>
      </w:r>
      <w:proofErr w:type="spellEnd"/>
      <w:r w:rsidR="007D671D" w:rsidRPr="00C8399E">
        <w:rPr>
          <w:sz w:val="20"/>
          <w:szCs w:val="20"/>
        </w:rPr>
        <w:t>.</w:t>
      </w:r>
    </w:p>
    <w:p w:rsidR="003E52FF" w:rsidRDefault="003E52FF" w:rsidP="00A604B1">
      <w:pPr>
        <w:spacing w:after="0" w:line="240" w:lineRule="auto"/>
      </w:pPr>
    </w:p>
    <w:p w:rsidR="0098729F" w:rsidRDefault="0098729F" w:rsidP="00A604B1">
      <w:pPr>
        <w:spacing w:after="0" w:line="240" w:lineRule="auto"/>
      </w:pPr>
    </w:p>
    <w:p w:rsidR="0098729F" w:rsidRDefault="0098729F" w:rsidP="00A604B1">
      <w:pPr>
        <w:spacing w:after="0" w:line="240" w:lineRule="auto"/>
      </w:pPr>
    </w:p>
    <w:p w:rsidR="0098729F" w:rsidRDefault="0098729F" w:rsidP="00640CD8">
      <w:pPr>
        <w:spacing w:after="0" w:line="240" w:lineRule="auto"/>
        <w:jc w:val="both"/>
      </w:pPr>
      <w:r>
        <w:t>14.</w:t>
      </w:r>
    </w:p>
    <w:p w:rsidR="003E52FF" w:rsidRPr="00640CD8" w:rsidRDefault="00796663" w:rsidP="00640CD8">
      <w:pPr>
        <w:spacing w:after="0" w:line="240" w:lineRule="auto"/>
        <w:jc w:val="both"/>
      </w:pPr>
      <w:r>
        <w:t>[En contrast amb la indiferència a</w:t>
      </w:r>
      <w:r w:rsidR="004C5F6F">
        <w:t xml:space="preserve">mb què va ser rebuda </w:t>
      </w:r>
      <w:r w:rsidR="004C5F6F" w:rsidRPr="004C5F6F">
        <w:rPr>
          <w:i/>
          <w:iCs/>
        </w:rPr>
        <w:t>Silenci</w:t>
      </w:r>
      <w:r w:rsidR="004C5F6F">
        <w:t xml:space="preserve"> de Gual, representada en la mateixa sessió</w:t>
      </w:r>
      <w:r w:rsidR="00DE6336">
        <w:t xml:space="preserve">] </w:t>
      </w:r>
      <w:r w:rsidR="00343BE0" w:rsidRPr="00DE6336">
        <w:rPr>
          <w:lang w:val="es-ES"/>
        </w:rPr>
        <w:t>El entusiasmo fue, no obstant</w:t>
      </w:r>
      <w:r w:rsidR="00DE6336">
        <w:rPr>
          <w:lang w:val="es-ES"/>
        </w:rPr>
        <w:t>e</w:t>
      </w:r>
      <w:r w:rsidR="00343BE0" w:rsidRPr="00DE6336">
        <w:rPr>
          <w:lang w:val="es-ES"/>
        </w:rPr>
        <w:t xml:space="preserve">, general en </w:t>
      </w:r>
      <w:proofErr w:type="spellStart"/>
      <w:r w:rsidR="00343BE0" w:rsidRPr="00DE6336">
        <w:rPr>
          <w:i/>
          <w:iCs/>
          <w:lang w:val="es-ES"/>
        </w:rPr>
        <w:t>L’alegria</w:t>
      </w:r>
      <w:proofErr w:type="spellEnd"/>
      <w:r w:rsidR="00343BE0" w:rsidRPr="00DE6336">
        <w:rPr>
          <w:i/>
          <w:iCs/>
          <w:lang w:val="es-ES"/>
        </w:rPr>
        <w:t xml:space="preserve"> que </w:t>
      </w:r>
      <w:proofErr w:type="spellStart"/>
      <w:r w:rsidR="00343BE0" w:rsidRPr="00DE6336">
        <w:rPr>
          <w:i/>
          <w:iCs/>
          <w:lang w:val="es-ES"/>
        </w:rPr>
        <w:t>passa</w:t>
      </w:r>
      <w:proofErr w:type="spellEnd"/>
      <w:r w:rsidR="00343BE0" w:rsidRPr="00DE6336">
        <w:rPr>
          <w:lang w:val="es-ES"/>
        </w:rPr>
        <w:t xml:space="preserve">; </w:t>
      </w:r>
      <w:r w:rsidR="00765B2E" w:rsidRPr="00DE6336">
        <w:rPr>
          <w:lang w:val="es-ES"/>
        </w:rPr>
        <w:t>obra que aúna con todo su car</w:t>
      </w:r>
      <w:r w:rsidR="0053326D">
        <w:rPr>
          <w:lang w:val="es-ES"/>
        </w:rPr>
        <w:t>á</w:t>
      </w:r>
      <w:r w:rsidR="00765B2E" w:rsidRPr="00DE6336">
        <w:rPr>
          <w:lang w:val="es-ES"/>
        </w:rPr>
        <w:t xml:space="preserve">cter íntimo y sus propósitos filosóficos la óptica teatral y ese </w:t>
      </w:r>
      <w:proofErr w:type="spellStart"/>
      <w:r w:rsidR="00765B2E" w:rsidRPr="00DE6336">
        <w:rPr>
          <w:lang w:val="es-ES"/>
        </w:rPr>
        <w:t>plasticismo</w:t>
      </w:r>
      <w:proofErr w:type="spellEnd"/>
      <w:r w:rsidR="00765B2E" w:rsidRPr="00DE6336">
        <w:rPr>
          <w:lang w:val="es-ES"/>
        </w:rPr>
        <w:t xml:space="preserve"> escénico que arrastra al público y le emociona</w:t>
      </w:r>
      <w:r w:rsidR="00765B2E" w:rsidRPr="00640CD8">
        <w:t>.</w:t>
      </w:r>
    </w:p>
    <w:p w:rsidR="00832C0C" w:rsidRDefault="007C582D" w:rsidP="007C582D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7C582D">
        <w:rPr>
          <w:i/>
          <w:iCs/>
          <w:sz w:val="20"/>
          <w:szCs w:val="20"/>
        </w:rPr>
        <w:t>Almanaque</w:t>
      </w:r>
      <w:proofErr w:type="spellEnd"/>
      <w:r w:rsidRPr="007C582D">
        <w:rPr>
          <w:i/>
          <w:iCs/>
          <w:sz w:val="20"/>
          <w:szCs w:val="20"/>
        </w:rPr>
        <w:t xml:space="preserve"> del </w:t>
      </w:r>
      <w:proofErr w:type="spellStart"/>
      <w:r w:rsidRPr="007C582D">
        <w:rPr>
          <w:sz w:val="20"/>
          <w:szCs w:val="20"/>
        </w:rPr>
        <w:t>Diario</w:t>
      </w:r>
      <w:proofErr w:type="spellEnd"/>
      <w:r w:rsidRPr="007C582D">
        <w:rPr>
          <w:sz w:val="20"/>
          <w:szCs w:val="20"/>
        </w:rPr>
        <w:t xml:space="preserve"> de Barcelona</w:t>
      </w:r>
      <w:r w:rsidRPr="007C582D">
        <w:rPr>
          <w:i/>
          <w:iCs/>
          <w:sz w:val="20"/>
          <w:szCs w:val="20"/>
        </w:rPr>
        <w:t xml:space="preserve"> para el </w:t>
      </w:r>
      <w:proofErr w:type="spellStart"/>
      <w:r w:rsidRPr="007C582D">
        <w:rPr>
          <w:i/>
          <w:iCs/>
          <w:sz w:val="20"/>
          <w:szCs w:val="20"/>
        </w:rPr>
        <w:t>año</w:t>
      </w:r>
      <w:proofErr w:type="spellEnd"/>
      <w:r w:rsidRPr="007C582D">
        <w:rPr>
          <w:i/>
          <w:iCs/>
          <w:sz w:val="20"/>
          <w:szCs w:val="20"/>
        </w:rPr>
        <w:t xml:space="preserve"> 1900</w:t>
      </w:r>
      <w:r w:rsidRPr="007C582D">
        <w:rPr>
          <w:sz w:val="20"/>
          <w:szCs w:val="20"/>
        </w:rPr>
        <w:t>.</w:t>
      </w:r>
      <w:r w:rsidR="00832C0C" w:rsidRPr="007C582D">
        <w:rPr>
          <w:sz w:val="20"/>
          <w:szCs w:val="20"/>
        </w:rPr>
        <w:t xml:space="preserve">p. 76 </w:t>
      </w:r>
    </w:p>
    <w:p w:rsidR="003F7D42" w:rsidRDefault="003F7D42" w:rsidP="003F7D42">
      <w:pPr>
        <w:rPr>
          <w:sz w:val="20"/>
          <w:szCs w:val="20"/>
        </w:rPr>
      </w:pPr>
    </w:p>
    <w:p w:rsidR="00615B52" w:rsidRDefault="00615B52" w:rsidP="003F7D42">
      <w:pPr>
        <w:rPr>
          <w:sz w:val="20"/>
          <w:szCs w:val="20"/>
        </w:rPr>
      </w:pPr>
    </w:p>
    <w:p w:rsidR="00615B52" w:rsidRPr="008248DA" w:rsidRDefault="00615B52" w:rsidP="003F7D42">
      <w:r>
        <w:rPr>
          <w:sz w:val="20"/>
          <w:szCs w:val="20"/>
        </w:rPr>
        <w:t>===============================================</w:t>
      </w:r>
      <w:r w:rsidR="007F43C6">
        <w:rPr>
          <w:sz w:val="20"/>
          <w:szCs w:val="20"/>
        </w:rPr>
        <w:t>=========================</w:t>
      </w:r>
    </w:p>
    <w:p w:rsidR="003F7D42" w:rsidRDefault="003F7D42" w:rsidP="003F7D42">
      <w:pPr>
        <w:spacing w:after="0" w:line="240" w:lineRule="auto"/>
        <w:jc w:val="both"/>
      </w:pPr>
      <w:r>
        <w:t>[E</w:t>
      </w:r>
      <w:r w:rsidRPr="00A55781">
        <w:t>l gener de 1899</w:t>
      </w:r>
      <w:r w:rsidR="007F43C6">
        <w:t xml:space="preserve"> el Teatre</w:t>
      </w:r>
      <w:r>
        <w:t>]</w:t>
      </w:r>
      <w:r w:rsidR="007F43C6">
        <w:t xml:space="preserve"> </w:t>
      </w:r>
      <w:r w:rsidRPr="00A55781">
        <w:t>Íntim organitza una breu temporada d'hivern. La</w:t>
      </w:r>
      <w:r w:rsidR="007F43C6">
        <w:t xml:space="preserve"> </w:t>
      </w:r>
      <w:r w:rsidRPr="00A55781">
        <w:t xml:space="preserve">tria de </w:t>
      </w:r>
      <w:r w:rsidRPr="00A55781">
        <w:rPr>
          <w:i/>
          <w:iCs/>
        </w:rPr>
        <w:t xml:space="preserve">L'alegria que passa </w:t>
      </w:r>
      <w:r w:rsidRPr="00A55781">
        <w:t xml:space="preserve">de Santiago Rusiñol per inaugurar la tongada </w:t>
      </w:r>
      <w:r>
        <w:t>(</w:t>
      </w:r>
      <w:r w:rsidRPr="00A55781">
        <w:t>al</w:t>
      </w:r>
      <w:r w:rsidR="007F43C6">
        <w:t xml:space="preserve"> </w:t>
      </w:r>
      <w:r w:rsidRPr="00A55781">
        <w:t xml:space="preserve">costat de la reposició de </w:t>
      </w:r>
      <w:r w:rsidRPr="00A55781">
        <w:rPr>
          <w:i/>
          <w:iCs/>
        </w:rPr>
        <w:t>Silenc</w:t>
      </w:r>
      <w:r>
        <w:rPr>
          <w:i/>
          <w:iCs/>
        </w:rPr>
        <w:t>i</w:t>
      </w:r>
      <w:r>
        <w:t>)</w:t>
      </w:r>
      <w:r w:rsidR="007F43C6">
        <w:t xml:space="preserve"> </w:t>
      </w:r>
      <w:r w:rsidRPr="00A55781">
        <w:t xml:space="preserve">és prou representativa de </w:t>
      </w:r>
      <w:proofErr w:type="spellStart"/>
      <w:r w:rsidRPr="00A55781">
        <w:t>l'interès</w:t>
      </w:r>
      <w:proofErr w:type="spellEnd"/>
      <w:r w:rsidRPr="00A55781">
        <w:t xml:space="preserve"> del </w:t>
      </w:r>
      <w:proofErr w:type="spellStart"/>
      <w:r w:rsidRPr="00A55781">
        <w:t>directo</w:t>
      </w:r>
      <w:proofErr w:type="spellEnd"/>
      <w:r w:rsidR="007F43C6">
        <w:t xml:space="preserve"> </w:t>
      </w:r>
      <w:r w:rsidRPr="00A55781">
        <w:t>per accedir, cada cop, a capes més dilatades de l'espectre social. Com molt</w:t>
      </w:r>
      <w:r w:rsidR="007F43C6">
        <w:t xml:space="preserve"> </w:t>
      </w:r>
      <w:r w:rsidRPr="00A55781">
        <w:t>bé ha vist Margarida Casacuberta, Gual probablement decideix d'incloure</w:t>
      </w:r>
      <w:r w:rsidR="007F43C6">
        <w:t xml:space="preserve"> </w:t>
      </w:r>
      <w:r w:rsidRPr="00A55781">
        <w:t>l'obra de Rusiñol en el repertori de l'Íntim «pel caràcter essencialment modern</w:t>
      </w:r>
      <w:r w:rsidR="007F43C6">
        <w:t xml:space="preserve"> </w:t>
      </w:r>
      <w:r w:rsidRPr="00A55781">
        <w:t>i sens dubte refinat» de la peça, però també per una raó estratègica: si bé,</w:t>
      </w:r>
      <w:r w:rsidR="007F43C6">
        <w:t xml:space="preserve"> </w:t>
      </w:r>
      <w:r w:rsidRPr="00A55781">
        <w:t>d'entrada, estrenar l'obra de Rusiñol vol dir «tenir el suport gairebé incondicional</w:t>
      </w:r>
      <w:r w:rsidR="007F43C6">
        <w:t xml:space="preserve"> </w:t>
      </w:r>
      <w:r w:rsidRPr="00A55781">
        <w:t xml:space="preserve">de bona part de la intel·lectualitat catalana i d'un públic burgès selecte», també significa «eixamplar els horitzons del Teatre Íntim». I és que </w:t>
      </w:r>
      <w:r w:rsidRPr="00A55781">
        <w:rPr>
          <w:i/>
          <w:iCs/>
        </w:rPr>
        <w:t>L'alegria</w:t>
      </w:r>
      <w:r w:rsidR="007F43C6">
        <w:rPr>
          <w:i/>
          <w:iCs/>
        </w:rPr>
        <w:t xml:space="preserve"> </w:t>
      </w:r>
      <w:r w:rsidRPr="00A55781">
        <w:rPr>
          <w:i/>
          <w:iCs/>
        </w:rPr>
        <w:t xml:space="preserve">que passa </w:t>
      </w:r>
      <w:r w:rsidRPr="00A55781">
        <w:t>és una obra que pot «accedir fàcilment a un públic més ampli i,sobretot, pot arribar a silenciar l'agressiva campanya de descrèdit que determinats</w:t>
      </w:r>
      <w:r w:rsidR="007F43C6">
        <w:t xml:space="preserve"> </w:t>
      </w:r>
      <w:r w:rsidRPr="00A55781">
        <w:t xml:space="preserve">sectors han iniciat, arran de l'estrena de </w:t>
      </w:r>
      <w:r w:rsidRPr="00A55781">
        <w:rPr>
          <w:i/>
          <w:iCs/>
        </w:rPr>
        <w:t xml:space="preserve">Silenci, </w:t>
      </w:r>
      <w:r w:rsidRPr="00A55781">
        <w:t>contra la producció</w:t>
      </w:r>
      <w:r w:rsidR="007F43C6">
        <w:t xml:space="preserve"> </w:t>
      </w:r>
      <w:r w:rsidRPr="00A55781">
        <w:t>dramàtica de Gual» i el seu projecte de renovació escènica.</w:t>
      </w:r>
    </w:p>
    <w:p w:rsidR="003F7D42" w:rsidRPr="00C71622" w:rsidRDefault="003F7D42" w:rsidP="003F7D42">
      <w:pPr>
        <w:spacing w:after="0" w:line="240" w:lineRule="auto"/>
        <w:jc w:val="right"/>
        <w:rPr>
          <w:sz w:val="20"/>
          <w:szCs w:val="20"/>
        </w:rPr>
      </w:pPr>
      <w:r w:rsidRPr="00C71622">
        <w:rPr>
          <w:sz w:val="20"/>
          <w:szCs w:val="20"/>
        </w:rPr>
        <w:t xml:space="preserve">Carles Batlle i Jordà: </w:t>
      </w:r>
      <w:r w:rsidRPr="00134878">
        <w:rPr>
          <w:i/>
          <w:iCs/>
          <w:sz w:val="20"/>
          <w:szCs w:val="20"/>
        </w:rPr>
        <w:t>El teatre d’Adrià Gual</w:t>
      </w:r>
      <w:r w:rsidR="00CD1B75">
        <w:rPr>
          <w:i/>
          <w:iCs/>
          <w:sz w:val="20"/>
          <w:szCs w:val="20"/>
        </w:rPr>
        <w:t xml:space="preserve"> (1891-</w:t>
      </w:r>
      <w:r w:rsidR="00CA18CA">
        <w:rPr>
          <w:i/>
          <w:iCs/>
          <w:sz w:val="20"/>
          <w:szCs w:val="20"/>
        </w:rPr>
        <w:t xml:space="preserve">1902) </w:t>
      </w:r>
      <w:r w:rsidRPr="00C71622">
        <w:rPr>
          <w:sz w:val="20"/>
          <w:szCs w:val="20"/>
        </w:rPr>
        <w:t xml:space="preserve"> (tesi doctoral, </w:t>
      </w:r>
      <w:r>
        <w:rPr>
          <w:sz w:val="20"/>
          <w:szCs w:val="20"/>
        </w:rPr>
        <w:t>1998</w:t>
      </w:r>
      <w:r w:rsidRPr="00C71622">
        <w:rPr>
          <w:sz w:val="20"/>
          <w:szCs w:val="20"/>
        </w:rPr>
        <w:t>) p. 339</w:t>
      </w:r>
    </w:p>
    <w:p w:rsidR="003F7D42" w:rsidRDefault="003F7D42" w:rsidP="003F7D42">
      <w:pPr>
        <w:spacing w:after="0" w:line="240" w:lineRule="auto"/>
        <w:jc w:val="both"/>
        <w:rPr>
          <w:sz w:val="20"/>
          <w:szCs w:val="20"/>
        </w:rPr>
      </w:pPr>
    </w:p>
    <w:p w:rsidR="005B6330" w:rsidRDefault="005B6330" w:rsidP="003F7D42">
      <w:pPr>
        <w:spacing w:after="0" w:line="240" w:lineRule="auto"/>
        <w:jc w:val="both"/>
        <w:rPr>
          <w:sz w:val="20"/>
          <w:szCs w:val="20"/>
        </w:rPr>
      </w:pPr>
    </w:p>
    <w:p w:rsidR="005B6330" w:rsidRDefault="005B6330" w:rsidP="003F7D42">
      <w:pPr>
        <w:spacing w:after="0" w:line="240" w:lineRule="auto"/>
        <w:jc w:val="both"/>
        <w:rPr>
          <w:sz w:val="20"/>
          <w:szCs w:val="20"/>
        </w:rPr>
      </w:pPr>
    </w:p>
    <w:p w:rsidR="007F43C6" w:rsidRDefault="007F43C6" w:rsidP="003F7D42">
      <w:pPr>
        <w:spacing w:after="0" w:line="240" w:lineRule="auto"/>
        <w:jc w:val="both"/>
        <w:rPr>
          <w:sz w:val="20"/>
          <w:szCs w:val="20"/>
        </w:rPr>
      </w:pPr>
    </w:p>
    <w:p w:rsidR="007F43C6" w:rsidRDefault="007F43C6" w:rsidP="003F7D42">
      <w:pPr>
        <w:spacing w:after="0" w:line="240" w:lineRule="auto"/>
        <w:jc w:val="both"/>
        <w:rPr>
          <w:sz w:val="20"/>
          <w:szCs w:val="20"/>
        </w:rPr>
      </w:pPr>
    </w:p>
    <w:p w:rsidR="007F43C6" w:rsidRDefault="007F43C6" w:rsidP="003F7D42">
      <w:pPr>
        <w:spacing w:after="0" w:line="240" w:lineRule="auto"/>
        <w:jc w:val="both"/>
        <w:rPr>
          <w:sz w:val="20"/>
          <w:szCs w:val="20"/>
        </w:rPr>
      </w:pPr>
    </w:p>
    <w:p w:rsidR="007F43C6" w:rsidRDefault="007F43C6" w:rsidP="003F7D42">
      <w:pPr>
        <w:spacing w:after="0" w:line="240" w:lineRule="auto"/>
        <w:jc w:val="both"/>
        <w:rPr>
          <w:sz w:val="20"/>
          <w:szCs w:val="20"/>
        </w:rPr>
      </w:pPr>
    </w:p>
    <w:p w:rsidR="007F43C6" w:rsidRDefault="007F43C6" w:rsidP="003F7D42">
      <w:pPr>
        <w:spacing w:after="0" w:line="240" w:lineRule="auto"/>
        <w:jc w:val="both"/>
        <w:rPr>
          <w:sz w:val="20"/>
          <w:szCs w:val="20"/>
        </w:rPr>
      </w:pPr>
    </w:p>
    <w:p w:rsidR="007F43C6" w:rsidRDefault="007F43C6" w:rsidP="003F7D42">
      <w:pPr>
        <w:spacing w:after="0" w:line="240" w:lineRule="auto"/>
        <w:jc w:val="both"/>
        <w:rPr>
          <w:sz w:val="20"/>
          <w:szCs w:val="20"/>
        </w:rPr>
      </w:pPr>
    </w:p>
    <w:p w:rsidR="007F43C6" w:rsidRDefault="007F43C6" w:rsidP="003F7D42">
      <w:pPr>
        <w:spacing w:after="0" w:line="240" w:lineRule="auto"/>
        <w:jc w:val="both"/>
        <w:rPr>
          <w:sz w:val="20"/>
          <w:szCs w:val="20"/>
        </w:rPr>
      </w:pPr>
    </w:p>
    <w:p w:rsidR="007F43C6" w:rsidRDefault="007F43C6" w:rsidP="003F7D42">
      <w:pPr>
        <w:spacing w:after="0" w:line="240" w:lineRule="auto"/>
        <w:jc w:val="both"/>
        <w:rPr>
          <w:sz w:val="20"/>
          <w:szCs w:val="20"/>
        </w:rPr>
      </w:pPr>
    </w:p>
    <w:p w:rsidR="007F43C6" w:rsidRPr="007F43C6" w:rsidRDefault="007F43C6" w:rsidP="003F7D42">
      <w:pPr>
        <w:spacing w:after="0" w:line="240" w:lineRule="auto"/>
        <w:jc w:val="both"/>
        <w:rPr>
          <w:b/>
        </w:rPr>
      </w:pPr>
      <w:r w:rsidRPr="007F43C6">
        <w:rPr>
          <w:b/>
        </w:rPr>
        <w:lastRenderedPageBreak/>
        <w:t>P</w:t>
      </w:r>
      <w:r>
        <w:rPr>
          <w:b/>
        </w:rPr>
        <w:t xml:space="preserve"> </w:t>
      </w:r>
      <w:r w:rsidRPr="007F43C6">
        <w:rPr>
          <w:b/>
        </w:rPr>
        <w:t>R</w:t>
      </w:r>
      <w:r>
        <w:rPr>
          <w:b/>
        </w:rPr>
        <w:t xml:space="preserve"> </w:t>
      </w:r>
      <w:r w:rsidRPr="007F43C6">
        <w:rPr>
          <w:b/>
        </w:rPr>
        <w:t>E</w:t>
      </w:r>
      <w:r>
        <w:rPr>
          <w:b/>
        </w:rPr>
        <w:t xml:space="preserve"> </w:t>
      </w:r>
      <w:r w:rsidRPr="007F43C6">
        <w:rPr>
          <w:b/>
        </w:rPr>
        <w:t>G</w:t>
      </w:r>
      <w:r>
        <w:rPr>
          <w:b/>
        </w:rPr>
        <w:t xml:space="preserve"> </w:t>
      </w:r>
      <w:r w:rsidRPr="007F43C6">
        <w:rPr>
          <w:b/>
        </w:rPr>
        <w:t>U</w:t>
      </w:r>
      <w:r>
        <w:rPr>
          <w:b/>
        </w:rPr>
        <w:t xml:space="preserve"> </w:t>
      </w:r>
      <w:r w:rsidRPr="007F43C6">
        <w:rPr>
          <w:b/>
        </w:rPr>
        <w:t>N</w:t>
      </w:r>
      <w:r>
        <w:rPr>
          <w:b/>
        </w:rPr>
        <w:t xml:space="preserve"> </w:t>
      </w:r>
      <w:r w:rsidRPr="007F43C6">
        <w:rPr>
          <w:b/>
        </w:rPr>
        <w:t>T</w:t>
      </w:r>
      <w:r>
        <w:rPr>
          <w:b/>
        </w:rPr>
        <w:t xml:space="preserve"> </w:t>
      </w:r>
      <w:r w:rsidRPr="007F43C6">
        <w:rPr>
          <w:b/>
        </w:rPr>
        <w:t>E</w:t>
      </w:r>
      <w:r>
        <w:rPr>
          <w:b/>
        </w:rPr>
        <w:t xml:space="preserve"> </w:t>
      </w:r>
      <w:r w:rsidRPr="007F43C6">
        <w:rPr>
          <w:b/>
        </w:rPr>
        <w:t>S</w:t>
      </w:r>
    </w:p>
    <w:p w:rsidR="005B6330" w:rsidRDefault="005B6330" w:rsidP="003F7D42">
      <w:pPr>
        <w:spacing w:after="0" w:line="240" w:lineRule="auto"/>
        <w:jc w:val="both"/>
        <w:rPr>
          <w:sz w:val="20"/>
          <w:szCs w:val="20"/>
        </w:rPr>
      </w:pPr>
    </w:p>
    <w:p w:rsidR="005B6330" w:rsidRDefault="005B6330" w:rsidP="003F7D42">
      <w:pPr>
        <w:spacing w:after="0" w:line="240" w:lineRule="auto"/>
        <w:jc w:val="both"/>
        <w:rPr>
          <w:sz w:val="20"/>
          <w:szCs w:val="20"/>
        </w:rPr>
      </w:pPr>
    </w:p>
    <w:p w:rsidR="005B6330" w:rsidRPr="00EB7051" w:rsidRDefault="005B6330" w:rsidP="005B6330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5B6330">
        <w:rPr>
          <w:i/>
          <w:iCs/>
        </w:rPr>
        <w:t xml:space="preserve">L’alegria que passa </w:t>
      </w:r>
      <w:r w:rsidR="008B64AE">
        <w:t xml:space="preserve">va ser una obra valorada i comentada ja abans de ser representada. </w:t>
      </w:r>
      <w:r w:rsidR="00EB7051">
        <w:t>Per quines raons creus que va ser així?</w:t>
      </w:r>
    </w:p>
    <w:p w:rsidR="00DB1DC8" w:rsidRPr="00DB1DC8" w:rsidRDefault="00EB7051" w:rsidP="005B6330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>
        <w:t xml:space="preserve">Com es va valorar el </w:t>
      </w:r>
      <w:r w:rsidR="003A2DCA">
        <w:t>text</w:t>
      </w:r>
      <w:r w:rsidR="007F43C6">
        <w:t>, que va publicar</w:t>
      </w:r>
      <w:r w:rsidR="00AB53EA">
        <w:t xml:space="preserve"> l’</w:t>
      </w:r>
      <w:r w:rsidR="00AB53EA" w:rsidRPr="008D5ED4">
        <w:rPr>
          <w:i/>
          <w:iCs/>
        </w:rPr>
        <w:t>Avenç</w:t>
      </w:r>
      <w:r w:rsidR="00AB53EA">
        <w:t xml:space="preserve"> el 1898</w:t>
      </w:r>
      <w:r w:rsidR="00DB1DC8">
        <w:t>?</w:t>
      </w:r>
    </w:p>
    <w:p w:rsidR="00EB7051" w:rsidRPr="0044053A" w:rsidRDefault="00DB1DC8" w:rsidP="00EB7051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>
        <w:t>Per qu</w:t>
      </w:r>
      <w:r w:rsidR="00A853B3">
        <w:t xml:space="preserve">è </w:t>
      </w:r>
      <w:r>
        <w:t>els de la revista “</w:t>
      </w:r>
      <w:proofErr w:type="spellStart"/>
      <w:r>
        <w:t>L’Atlàntida</w:t>
      </w:r>
      <w:proofErr w:type="spellEnd"/>
      <w:r>
        <w:t>” van triar</w:t>
      </w:r>
      <w:r w:rsidR="0088025F">
        <w:t xml:space="preserve"> per publicar en primícia </w:t>
      </w:r>
      <w:r w:rsidR="007F43C6">
        <w:t xml:space="preserve">només </w:t>
      </w:r>
      <w:r w:rsidR="0088025F">
        <w:t>una</w:t>
      </w:r>
      <w:r w:rsidR="007F43C6">
        <w:t xml:space="preserve"> </w:t>
      </w:r>
      <w:r w:rsidR="00AE010B">
        <w:t xml:space="preserve">part </w:t>
      </w:r>
      <w:r w:rsidR="0087516C">
        <w:t xml:space="preserve">de l’escena IX? </w:t>
      </w:r>
    </w:p>
    <w:p w:rsidR="0044053A" w:rsidRPr="001E3DCB" w:rsidRDefault="0010406A" w:rsidP="00EB7051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>
        <w:t>La crítica</w:t>
      </w:r>
      <w:r w:rsidR="00135FA7">
        <w:t xml:space="preserve"> va apreciar de la mateixa manera el text imprès que la representació ? Per què?</w:t>
      </w:r>
    </w:p>
    <w:p w:rsidR="001E3DCB" w:rsidRPr="003D1CD0" w:rsidRDefault="00F16C6A" w:rsidP="00EB7051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>
        <w:t xml:space="preserve">La posada en escena </w:t>
      </w:r>
      <w:r w:rsidR="00B8402E">
        <w:t xml:space="preserve">en el Teatre Líric </w:t>
      </w:r>
      <w:r>
        <w:t>va funcionar ?</w:t>
      </w:r>
      <w:r w:rsidR="0070376A">
        <w:t xml:space="preserve"> (podeu comparar els textos que s’hi refereixen amb el d’Adrià Gual </w:t>
      </w:r>
      <w:r w:rsidR="003A461D">
        <w:t xml:space="preserve">que teniu al </w:t>
      </w:r>
      <w:proofErr w:type="spellStart"/>
      <w:r w:rsidR="003A461D">
        <w:t>Moodle</w:t>
      </w:r>
      <w:proofErr w:type="spellEnd"/>
      <w:r w:rsidR="003A461D">
        <w:t xml:space="preserve">: </w:t>
      </w:r>
      <w:hyperlink r:id="rId6" w:history="1">
        <w:r w:rsidR="003A461D" w:rsidRPr="0094589B">
          <w:rPr>
            <w:rStyle w:val="Enlla"/>
          </w:rPr>
          <w:t xml:space="preserve">escenografia de </w:t>
        </w:r>
        <w:r w:rsidR="003A461D" w:rsidRPr="0094589B">
          <w:rPr>
            <w:rStyle w:val="Enlla"/>
            <w:i/>
            <w:iCs/>
          </w:rPr>
          <w:t>L’alegria que passa</w:t>
        </w:r>
      </w:hyperlink>
      <w:r w:rsidR="009E78E9">
        <w:t xml:space="preserve"> (</w:t>
      </w:r>
      <w:r w:rsidR="007F43C6">
        <w:t xml:space="preserve">l’enllaç demana la </w:t>
      </w:r>
      <w:r w:rsidR="009E78E9">
        <w:t>de</w:t>
      </w:r>
      <w:r w:rsidR="007F43C6">
        <w:t>scà</w:t>
      </w:r>
      <w:r w:rsidR="009E78E9">
        <w:t xml:space="preserve">rrega </w:t>
      </w:r>
      <w:r w:rsidR="007F43C6">
        <w:t xml:space="preserve">de </w:t>
      </w:r>
      <w:r w:rsidR="009E78E9">
        <w:t>l’arxiu).</w:t>
      </w:r>
    </w:p>
    <w:p w:rsidR="003D1CD0" w:rsidRPr="001B7235" w:rsidRDefault="00A43FFE" w:rsidP="00EB7051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>
        <w:t xml:space="preserve">El text 4. </w:t>
      </w:r>
      <w:r w:rsidR="00CD754C">
        <w:t xml:space="preserve">parla de la reacció del públic davant els nombrosos acudits que presenta l’obra. Posa’n </w:t>
      </w:r>
      <w:r w:rsidR="00CD754C" w:rsidRPr="00CD754C">
        <w:t>quatre exemple</w:t>
      </w:r>
      <w:r w:rsidR="007F43C6">
        <w:t>s, d’aquests acudits, que trobis en l’escrit.</w:t>
      </w:r>
    </w:p>
    <w:p w:rsidR="001B7235" w:rsidRPr="00AF12ED" w:rsidRDefault="00E62C0A" w:rsidP="00EB7051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>
        <w:t xml:space="preserve">Quins altres elements van ajudar </w:t>
      </w:r>
      <w:r w:rsidR="005774E3">
        <w:t xml:space="preserve">a construir l’escena </w:t>
      </w:r>
      <w:r w:rsidR="00AB54A0">
        <w:t>i a tenir una resposta favorable del públic?</w:t>
      </w:r>
    </w:p>
    <w:p w:rsidR="00AF12ED" w:rsidRPr="00E554A5" w:rsidRDefault="00AF12ED" w:rsidP="00EB7051">
      <w:pPr>
        <w:pStyle w:val="Pargrafdellista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>
        <w:t xml:space="preserve">Quina és la relació entre el “Teatre íntim” i </w:t>
      </w:r>
      <w:r w:rsidR="00D23EC2">
        <w:t>el Teatre Líric ?</w:t>
      </w:r>
    </w:p>
    <w:p w:rsidR="001E3DCB" w:rsidRDefault="00673592" w:rsidP="001E3DCB">
      <w:pPr>
        <w:pStyle w:val="Pargrafdellista"/>
        <w:numPr>
          <w:ilvl w:val="0"/>
          <w:numId w:val="1"/>
        </w:numPr>
        <w:spacing w:after="0" w:line="240" w:lineRule="auto"/>
        <w:jc w:val="both"/>
      </w:pPr>
      <w:r>
        <w:t>Els textos 5</w:t>
      </w:r>
      <w:r w:rsidR="00AB54A0">
        <w:t xml:space="preserve"> i</w:t>
      </w:r>
      <w:r>
        <w:t xml:space="preserve"> 6 posen </w:t>
      </w:r>
      <w:r w:rsidR="00E83E94">
        <w:t xml:space="preserve">damunt de la taula la utilització de la paraula “modernisme” i dels conceptes associats. </w:t>
      </w:r>
      <w:r w:rsidR="00ED1493" w:rsidRPr="00ED1493">
        <w:t xml:space="preserve">Tothom </w:t>
      </w:r>
      <w:r w:rsidR="00ED1493">
        <w:t xml:space="preserve">valorava igualment el terme </w:t>
      </w:r>
      <w:r w:rsidR="004E0730">
        <w:t>?</w:t>
      </w:r>
      <w:r w:rsidR="00AB54A0">
        <w:t xml:space="preserve"> Es veia </w:t>
      </w:r>
      <w:r w:rsidR="001A4B95">
        <w:t xml:space="preserve">de manera positiva? </w:t>
      </w:r>
    </w:p>
    <w:p w:rsidR="001A4B95" w:rsidRDefault="00DA290E" w:rsidP="001E3DCB">
      <w:pPr>
        <w:pStyle w:val="Pargrafdellista"/>
        <w:numPr>
          <w:ilvl w:val="0"/>
          <w:numId w:val="1"/>
        </w:numPr>
        <w:spacing w:after="0" w:line="240" w:lineRule="auto"/>
        <w:jc w:val="both"/>
      </w:pPr>
      <w:r>
        <w:t xml:space="preserve">Es parla sovint de l’aspecte “nou” que aporta </w:t>
      </w:r>
      <w:r>
        <w:rPr>
          <w:i/>
          <w:iCs/>
        </w:rPr>
        <w:t>L’alegria que passa</w:t>
      </w:r>
      <w:r>
        <w:t xml:space="preserve"> al teatre català</w:t>
      </w:r>
      <w:r w:rsidR="007F43C6">
        <w:t>. En què</w:t>
      </w:r>
      <w:r w:rsidR="00A40C6A">
        <w:t xml:space="preserve"> es </w:t>
      </w:r>
      <w:r w:rsidR="00B12B2B">
        <w:t>percep aquesta “novetat”</w:t>
      </w:r>
      <w:r w:rsidR="007F43C6">
        <w:t xml:space="preserve"> o “renovació”</w:t>
      </w:r>
      <w:r w:rsidR="00B12B2B">
        <w:t>?</w:t>
      </w:r>
    </w:p>
    <w:p w:rsidR="0093175B" w:rsidRDefault="0093175B" w:rsidP="001E3DCB">
      <w:pPr>
        <w:pStyle w:val="Pargrafdellista"/>
        <w:numPr>
          <w:ilvl w:val="0"/>
          <w:numId w:val="1"/>
        </w:numPr>
        <w:spacing w:after="0" w:line="240" w:lineRule="auto"/>
        <w:jc w:val="both"/>
      </w:pPr>
      <w:r>
        <w:t xml:space="preserve">En alguns textos </w:t>
      </w:r>
      <w:r w:rsidR="009848A0">
        <w:t>crítics</w:t>
      </w:r>
      <w:r>
        <w:t>es fa al·lusió a la relació entre l’obra de Rusiñol i l’obra i els objectius teatrals d’Adrià Gual.</w:t>
      </w:r>
      <w:r w:rsidR="007F4802">
        <w:t xml:space="preserve"> Com es veia aquesta relació?</w:t>
      </w:r>
    </w:p>
    <w:p w:rsidR="007F4802" w:rsidRDefault="008D63BC" w:rsidP="001E3DCB">
      <w:pPr>
        <w:pStyle w:val="Pargrafdellista"/>
        <w:numPr>
          <w:ilvl w:val="0"/>
          <w:numId w:val="1"/>
        </w:numPr>
        <w:spacing w:after="0" w:line="240" w:lineRule="auto"/>
        <w:jc w:val="both"/>
      </w:pPr>
      <w:r>
        <w:rPr>
          <w:i/>
          <w:iCs/>
        </w:rPr>
        <w:t>L’alegria que passa</w:t>
      </w:r>
      <w:r>
        <w:t xml:space="preserve"> insisteix en la</w:t>
      </w:r>
      <w:r w:rsidR="007F43C6">
        <w:t xml:space="preserve"> </w:t>
      </w:r>
      <w:r>
        <w:t xml:space="preserve">bohèmia. </w:t>
      </w:r>
      <w:r w:rsidR="009C727E">
        <w:t>Però aquest estil de vida que presenta Rusiñol no va convèncer diversos crítics. Quins són i què objecten a l’autor ?</w:t>
      </w:r>
    </w:p>
    <w:p w:rsidR="006031A8" w:rsidRPr="00ED1493" w:rsidRDefault="006031A8" w:rsidP="00EC1C00">
      <w:pPr>
        <w:spacing w:after="0" w:line="240" w:lineRule="auto"/>
        <w:ind w:left="360"/>
        <w:jc w:val="both"/>
      </w:pPr>
    </w:p>
    <w:sectPr w:rsidR="006031A8" w:rsidRPr="00ED1493" w:rsidSect="004B0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16A3"/>
    <w:multiLevelType w:val="hybridMultilevel"/>
    <w:tmpl w:val="360A8950"/>
    <w:lvl w:ilvl="0" w:tplc="610A5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4805"/>
    <w:rsid w:val="00000EF6"/>
    <w:rsid w:val="000255A5"/>
    <w:rsid w:val="00042CBF"/>
    <w:rsid w:val="00046923"/>
    <w:rsid w:val="00076ED0"/>
    <w:rsid w:val="000B73FB"/>
    <w:rsid w:val="000E0B9C"/>
    <w:rsid w:val="000E64E7"/>
    <w:rsid w:val="000E6987"/>
    <w:rsid w:val="001034FE"/>
    <w:rsid w:val="0010406A"/>
    <w:rsid w:val="00120704"/>
    <w:rsid w:val="0012406C"/>
    <w:rsid w:val="001246AF"/>
    <w:rsid w:val="001317AF"/>
    <w:rsid w:val="00134878"/>
    <w:rsid w:val="00135FA7"/>
    <w:rsid w:val="00144C7F"/>
    <w:rsid w:val="00161488"/>
    <w:rsid w:val="00167D80"/>
    <w:rsid w:val="001829D2"/>
    <w:rsid w:val="00194018"/>
    <w:rsid w:val="001A075C"/>
    <w:rsid w:val="001A3551"/>
    <w:rsid w:val="001A3AED"/>
    <w:rsid w:val="001A4B95"/>
    <w:rsid w:val="001A4C91"/>
    <w:rsid w:val="001B1F51"/>
    <w:rsid w:val="001B7235"/>
    <w:rsid w:val="001C4A11"/>
    <w:rsid w:val="001D3AA1"/>
    <w:rsid w:val="001D415E"/>
    <w:rsid w:val="001E0E9A"/>
    <w:rsid w:val="001E3DCB"/>
    <w:rsid w:val="001E6FF6"/>
    <w:rsid w:val="00201EF0"/>
    <w:rsid w:val="00206262"/>
    <w:rsid w:val="00207278"/>
    <w:rsid w:val="00214AB7"/>
    <w:rsid w:val="00244DD7"/>
    <w:rsid w:val="00245617"/>
    <w:rsid w:val="00246609"/>
    <w:rsid w:val="002511DE"/>
    <w:rsid w:val="00255742"/>
    <w:rsid w:val="00295C63"/>
    <w:rsid w:val="002B18C8"/>
    <w:rsid w:val="002B215D"/>
    <w:rsid w:val="002B73A7"/>
    <w:rsid w:val="002D1227"/>
    <w:rsid w:val="002D584C"/>
    <w:rsid w:val="003236CE"/>
    <w:rsid w:val="00336783"/>
    <w:rsid w:val="00341C1E"/>
    <w:rsid w:val="00342930"/>
    <w:rsid w:val="00343BE0"/>
    <w:rsid w:val="0034753D"/>
    <w:rsid w:val="00364FE2"/>
    <w:rsid w:val="00393BB6"/>
    <w:rsid w:val="00393E43"/>
    <w:rsid w:val="003A2DCA"/>
    <w:rsid w:val="003A461D"/>
    <w:rsid w:val="003D1CD0"/>
    <w:rsid w:val="003E52FF"/>
    <w:rsid w:val="003F74D4"/>
    <w:rsid w:val="003F7D42"/>
    <w:rsid w:val="00410108"/>
    <w:rsid w:val="00410C3A"/>
    <w:rsid w:val="004135CE"/>
    <w:rsid w:val="004167F2"/>
    <w:rsid w:val="00435D3C"/>
    <w:rsid w:val="0044053A"/>
    <w:rsid w:val="004442D9"/>
    <w:rsid w:val="0044626E"/>
    <w:rsid w:val="00456C6E"/>
    <w:rsid w:val="00466C32"/>
    <w:rsid w:val="00472013"/>
    <w:rsid w:val="00486DFB"/>
    <w:rsid w:val="004A1121"/>
    <w:rsid w:val="004B038F"/>
    <w:rsid w:val="004C5F6F"/>
    <w:rsid w:val="004E0730"/>
    <w:rsid w:val="00527F52"/>
    <w:rsid w:val="0053326D"/>
    <w:rsid w:val="00551F9E"/>
    <w:rsid w:val="005524A9"/>
    <w:rsid w:val="00552CE5"/>
    <w:rsid w:val="00553FF2"/>
    <w:rsid w:val="005774E3"/>
    <w:rsid w:val="005B3746"/>
    <w:rsid w:val="005B6330"/>
    <w:rsid w:val="005C12B1"/>
    <w:rsid w:val="005C3691"/>
    <w:rsid w:val="005C3F1A"/>
    <w:rsid w:val="005D1B3B"/>
    <w:rsid w:val="005D5BB9"/>
    <w:rsid w:val="005E052E"/>
    <w:rsid w:val="005E7C78"/>
    <w:rsid w:val="005F1BCD"/>
    <w:rsid w:val="005F6645"/>
    <w:rsid w:val="006031A8"/>
    <w:rsid w:val="00615538"/>
    <w:rsid w:val="00615B52"/>
    <w:rsid w:val="00615E82"/>
    <w:rsid w:val="00640CD8"/>
    <w:rsid w:val="00641895"/>
    <w:rsid w:val="00654112"/>
    <w:rsid w:val="00655998"/>
    <w:rsid w:val="006721A3"/>
    <w:rsid w:val="00673123"/>
    <w:rsid w:val="00673592"/>
    <w:rsid w:val="006908D4"/>
    <w:rsid w:val="00697A1E"/>
    <w:rsid w:val="006C2FBB"/>
    <w:rsid w:val="006D0E28"/>
    <w:rsid w:val="006D52CA"/>
    <w:rsid w:val="006F37A2"/>
    <w:rsid w:val="0070326B"/>
    <w:rsid w:val="0070376A"/>
    <w:rsid w:val="007163A1"/>
    <w:rsid w:val="00716854"/>
    <w:rsid w:val="007462ED"/>
    <w:rsid w:val="00755516"/>
    <w:rsid w:val="00765B2E"/>
    <w:rsid w:val="00780BA2"/>
    <w:rsid w:val="007864A9"/>
    <w:rsid w:val="00786821"/>
    <w:rsid w:val="00787AF0"/>
    <w:rsid w:val="00796663"/>
    <w:rsid w:val="007A39B7"/>
    <w:rsid w:val="007A560E"/>
    <w:rsid w:val="007A5F10"/>
    <w:rsid w:val="007C582D"/>
    <w:rsid w:val="007D22D4"/>
    <w:rsid w:val="007D5C63"/>
    <w:rsid w:val="007D671D"/>
    <w:rsid w:val="007F43C6"/>
    <w:rsid w:val="007F4802"/>
    <w:rsid w:val="008101FB"/>
    <w:rsid w:val="00810F76"/>
    <w:rsid w:val="00811E84"/>
    <w:rsid w:val="0081794C"/>
    <w:rsid w:val="0082456B"/>
    <w:rsid w:val="008248DA"/>
    <w:rsid w:val="00832C0C"/>
    <w:rsid w:val="00837F3F"/>
    <w:rsid w:val="00856289"/>
    <w:rsid w:val="00861AB1"/>
    <w:rsid w:val="00873EC2"/>
    <w:rsid w:val="0087516C"/>
    <w:rsid w:val="0088025F"/>
    <w:rsid w:val="00882332"/>
    <w:rsid w:val="00885A89"/>
    <w:rsid w:val="00892B99"/>
    <w:rsid w:val="008B64AE"/>
    <w:rsid w:val="008C16CC"/>
    <w:rsid w:val="008C4D94"/>
    <w:rsid w:val="008D5ED4"/>
    <w:rsid w:val="008D63BC"/>
    <w:rsid w:val="008E64C6"/>
    <w:rsid w:val="00913C96"/>
    <w:rsid w:val="00917B79"/>
    <w:rsid w:val="0093175B"/>
    <w:rsid w:val="00943174"/>
    <w:rsid w:val="0094589B"/>
    <w:rsid w:val="00947C1C"/>
    <w:rsid w:val="00982449"/>
    <w:rsid w:val="0098473A"/>
    <w:rsid w:val="009848A0"/>
    <w:rsid w:val="00985AA4"/>
    <w:rsid w:val="0098729F"/>
    <w:rsid w:val="009909D8"/>
    <w:rsid w:val="009A4AE0"/>
    <w:rsid w:val="009B5F0C"/>
    <w:rsid w:val="009C089F"/>
    <w:rsid w:val="009C7131"/>
    <w:rsid w:val="009C727E"/>
    <w:rsid w:val="009D4805"/>
    <w:rsid w:val="009D5136"/>
    <w:rsid w:val="009E41EF"/>
    <w:rsid w:val="009E78E9"/>
    <w:rsid w:val="00A029B3"/>
    <w:rsid w:val="00A15F9A"/>
    <w:rsid w:val="00A30DB2"/>
    <w:rsid w:val="00A40C6A"/>
    <w:rsid w:val="00A43FFE"/>
    <w:rsid w:val="00A55781"/>
    <w:rsid w:val="00A5687F"/>
    <w:rsid w:val="00A604B1"/>
    <w:rsid w:val="00A853B3"/>
    <w:rsid w:val="00AA0B76"/>
    <w:rsid w:val="00AB53EA"/>
    <w:rsid w:val="00AB54A0"/>
    <w:rsid w:val="00AB5E9D"/>
    <w:rsid w:val="00AE010B"/>
    <w:rsid w:val="00AE6396"/>
    <w:rsid w:val="00AF12ED"/>
    <w:rsid w:val="00AF4B8F"/>
    <w:rsid w:val="00B04514"/>
    <w:rsid w:val="00B12B2B"/>
    <w:rsid w:val="00B442D4"/>
    <w:rsid w:val="00B53537"/>
    <w:rsid w:val="00B53567"/>
    <w:rsid w:val="00B55F30"/>
    <w:rsid w:val="00B60763"/>
    <w:rsid w:val="00B743E3"/>
    <w:rsid w:val="00B8402E"/>
    <w:rsid w:val="00B938D6"/>
    <w:rsid w:val="00BA3E29"/>
    <w:rsid w:val="00BC3487"/>
    <w:rsid w:val="00BC5F9A"/>
    <w:rsid w:val="00BD1423"/>
    <w:rsid w:val="00BD5BB9"/>
    <w:rsid w:val="00BE4535"/>
    <w:rsid w:val="00BE59E5"/>
    <w:rsid w:val="00BF3290"/>
    <w:rsid w:val="00C00118"/>
    <w:rsid w:val="00C01DE3"/>
    <w:rsid w:val="00C14A51"/>
    <w:rsid w:val="00C32FFA"/>
    <w:rsid w:val="00C361FF"/>
    <w:rsid w:val="00C56E86"/>
    <w:rsid w:val="00C71622"/>
    <w:rsid w:val="00C80A28"/>
    <w:rsid w:val="00C8399E"/>
    <w:rsid w:val="00CA18CA"/>
    <w:rsid w:val="00CA504C"/>
    <w:rsid w:val="00CB399C"/>
    <w:rsid w:val="00CB7BD8"/>
    <w:rsid w:val="00CD1B75"/>
    <w:rsid w:val="00CD754C"/>
    <w:rsid w:val="00CE3BFA"/>
    <w:rsid w:val="00CF1908"/>
    <w:rsid w:val="00D12219"/>
    <w:rsid w:val="00D23EC2"/>
    <w:rsid w:val="00D240A4"/>
    <w:rsid w:val="00D55947"/>
    <w:rsid w:val="00D56951"/>
    <w:rsid w:val="00D77246"/>
    <w:rsid w:val="00DA290E"/>
    <w:rsid w:val="00DB1DC8"/>
    <w:rsid w:val="00DC2B24"/>
    <w:rsid w:val="00DE1B81"/>
    <w:rsid w:val="00DE6331"/>
    <w:rsid w:val="00DE6336"/>
    <w:rsid w:val="00DF43A2"/>
    <w:rsid w:val="00DF6F8B"/>
    <w:rsid w:val="00E10360"/>
    <w:rsid w:val="00E15F63"/>
    <w:rsid w:val="00E20E54"/>
    <w:rsid w:val="00E2208C"/>
    <w:rsid w:val="00E23E2D"/>
    <w:rsid w:val="00E30215"/>
    <w:rsid w:val="00E309C9"/>
    <w:rsid w:val="00E554A5"/>
    <w:rsid w:val="00E56D29"/>
    <w:rsid w:val="00E62C0A"/>
    <w:rsid w:val="00E83E94"/>
    <w:rsid w:val="00E9372E"/>
    <w:rsid w:val="00EB7051"/>
    <w:rsid w:val="00EC1C00"/>
    <w:rsid w:val="00ED1493"/>
    <w:rsid w:val="00ED2500"/>
    <w:rsid w:val="00EF50EB"/>
    <w:rsid w:val="00F12F4F"/>
    <w:rsid w:val="00F16C6A"/>
    <w:rsid w:val="00F345C0"/>
    <w:rsid w:val="00F42090"/>
    <w:rsid w:val="00F54642"/>
    <w:rsid w:val="00F96AD4"/>
    <w:rsid w:val="00FA03DB"/>
    <w:rsid w:val="00FD028D"/>
    <w:rsid w:val="00FD2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8F"/>
  </w:style>
  <w:style w:type="paragraph" w:styleId="Ttol1">
    <w:name w:val="heading 1"/>
    <w:basedOn w:val="Normal"/>
    <w:next w:val="Normal"/>
    <w:link w:val="Ttol1Car"/>
    <w:uiPriority w:val="9"/>
    <w:qFormat/>
    <w:rsid w:val="009D4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D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D4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D4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D4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D4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D4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D4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D4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9D4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9D4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9D4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9D4805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9D4805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9D4805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9D4805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9D4805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9D4805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D4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9D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D4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D4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Tipusdelletraperdefectedelpargraf"/>
    <w:link w:val="Cita"/>
    <w:uiPriority w:val="29"/>
    <w:rsid w:val="009D4805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9D4805"/>
    <w:pPr>
      <w:ind w:left="720"/>
      <w:contextualSpacing/>
    </w:pPr>
  </w:style>
  <w:style w:type="character" w:styleId="mfasiintens">
    <w:name w:val="Intense Emphasis"/>
    <w:basedOn w:val="Tipusdelletraperdefectedelpargraf"/>
    <w:uiPriority w:val="21"/>
    <w:qFormat/>
    <w:rsid w:val="009D4805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D4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9D4805"/>
    <w:rPr>
      <w:i/>
      <w:iCs/>
      <w:color w:val="0F4761" w:themeColor="accent1" w:themeShade="BF"/>
    </w:rPr>
  </w:style>
  <w:style w:type="character" w:styleId="Refernciaintensa">
    <w:name w:val="Intense Reference"/>
    <w:basedOn w:val="Tipusdelletraperdefectedelpargraf"/>
    <w:uiPriority w:val="32"/>
    <w:qFormat/>
    <w:rsid w:val="009D4805"/>
    <w:rPr>
      <w:b/>
      <w:bCs/>
      <w:smallCaps/>
      <w:color w:val="0F4761" w:themeColor="accent1" w:themeShade="BF"/>
      <w:spacing w:val="5"/>
    </w:rPr>
  </w:style>
  <w:style w:type="character" w:styleId="Enlla">
    <w:name w:val="Hyperlink"/>
    <w:basedOn w:val="Tipusdelletraperdefectedelpargraf"/>
    <w:uiPriority w:val="99"/>
    <w:unhideWhenUsed/>
    <w:rsid w:val="0094589B"/>
    <w:rPr>
      <w:color w:val="467886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94589B"/>
    <w:rPr>
      <w:color w:val="605E5C"/>
      <w:shd w:val="clear" w:color="auto" w:fill="E1DFDD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9E78E9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cendrassos.net/mod/resource/view.php?id=686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89AF9-0769-4155-9C7F-2876F1A4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Mascarella</dc:creator>
  <cp:lastModifiedBy>dep_catala</cp:lastModifiedBy>
  <cp:revision>2</cp:revision>
  <dcterms:created xsi:type="dcterms:W3CDTF">2024-10-21T13:19:00Z</dcterms:created>
  <dcterms:modified xsi:type="dcterms:W3CDTF">2024-10-21T13:19:00Z</dcterms:modified>
</cp:coreProperties>
</file>