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gif" ContentType="image/gif"/>
  <Override PartName="/word/media/image9.gif" ContentType="image/gif"/>
  <Override PartName="/word/media/image10.gif" ContentType="image/gif"/>
  <Override PartName="/word/media/image2.wmf" ContentType="image/x-wmf"/>
  <Override PartName="/word/media/image6.gif" ContentType="image/gif"/>
  <Override PartName="/word/media/image11.gif" ContentType="image/gif"/>
  <Override PartName="/word/media/image3.wmf" ContentType="image/x-wmf"/>
  <Override PartName="/word/media/image7.gif" ContentType="image/gif"/>
  <Override PartName="/word/media/image4.gif" ContentType="image/gif"/>
  <Override PartName="/word/media/image5.gif" ContentType="image/gif"/>
  <Override PartName="/word/media/image8.gif" ContentType="image/gif"/>
  <Override PartName="/word/media/image12.gif" ContentType="image/gif"/>
  <Override PartName="/word/media/image13.gif" ContentType="image/gif"/>
  <Override PartName="/word/media/image14.gif" ContentType="image/gif"/>
  <Override PartName="/word/media/image15.gif" ContentType="image/gif"/>
  <Override PartName="/word/media/image16.gif" ContentType="image/gif"/>
  <Override PartName="/word/media/image17.gif" ContentType="image/gif"/>
  <Override PartName="/word/media/image18.gif" ContentType="image/gi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32"/>
          <w:szCs w:val="32"/>
        </w:rPr>
      </w:pPr>
      <w:bookmarkStart w:id="0" w:name="_GoBack"/>
      <w:bookmarkEnd w:id="0"/>
      <w:r>
        <w:rPr>
          <w:sz w:val="32"/>
          <w:szCs w:val="32"/>
        </w:rPr>
        <w:t>Patró expressiu i modalitat oracional</w:t>
      </w:r>
    </w:p>
    <w:p>
      <w:pPr>
        <w:pStyle w:val="Normal"/>
        <w:jc w:val="both"/>
        <w:rPr/>
      </w:pPr>
      <w:r>
        <w:rPr/>
        <w:t xml:space="preserve">Un sol enunciat escrit pot ser pronunciat o dit de moltes maneres. Per auxiliar-nos en la interpretació de la modalitat oracional, ens valem dels signes de puntuació referits a la modalitat d’interrogació (?) i d’exclamació (!).  </w:t>
      </w:r>
    </w:p>
    <w:p>
      <w:pPr>
        <w:pStyle w:val="Normal"/>
        <w:jc w:val="both"/>
        <w:rPr/>
      </w:pPr>
      <w:r>
        <w:rPr/>
        <w:t xml:space="preserve">    </w:t>
      </w:r>
      <w:r>
        <w:rPr/>
        <w:t xml:space="preserve">Aquests signes –d’origen musical, i internacionalitzats en moltes llengües-- són insuficients per fer destacar el patró expressiu  (és a dir, el “sentiment” o “estat d’ànim” de qui el pronuncia –i la interpretació de qui l’escolta). </w:t>
      </w:r>
    </w:p>
    <w:p>
      <w:pPr>
        <w:pStyle w:val="Normal"/>
        <w:rPr/>
      </w:pPr>
      <w:r>
        <w:rPr/>
        <w:t xml:space="preserve">    </w:t>
      </w:r>
      <w:r>
        <w:rPr/>
        <w:t>Així una seqüència com:</w:t>
      </w:r>
    </w:p>
    <w:p>
      <w:pPr>
        <w:pStyle w:val="ListParagraph"/>
        <w:numPr>
          <w:ilvl w:val="0"/>
          <w:numId w:val="1"/>
        </w:numPr>
        <w:rPr/>
      </w:pPr>
      <w:r>
        <w:rPr/>
        <w:t>Quina hora és</w:t>
      </w:r>
    </w:p>
    <w:p>
      <w:pPr>
        <w:pStyle w:val="Normal"/>
        <w:rPr/>
      </w:pPr>
      <w:r>
        <w:rPr/>
        <w:t xml:space="preserve">    </w:t>
      </w:r>
      <w:r>
        <w:rPr/>
        <w:t>Pot modificar-se amb els signes corresponents, segons es tracti d’una oració interrogativa (2a) o exclamativa (2b):</w:t>
      </w:r>
    </w:p>
    <w:p>
      <w:pPr>
        <w:pStyle w:val="ListParagraph"/>
        <w:numPr>
          <w:ilvl w:val="0"/>
          <w:numId w:val="1"/>
        </w:numPr>
        <w:rPr/>
      </w:pPr>
      <w:r>
        <w:rPr/>
        <w:t>a. Quina hora és?</w:t>
      </w:r>
    </w:p>
    <w:p>
      <w:pPr>
        <w:pStyle w:val="ListParagraph"/>
        <w:rPr/>
      </w:pPr>
      <w:r>
        <w:rPr/>
        <w:t>b. Quina hora és!</w:t>
      </w:r>
    </w:p>
    <w:p>
      <w:pPr>
        <w:pStyle w:val="Normal"/>
        <w:rPr/>
      </w:pPr>
      <w:r>
        <w:rPr/>
        <w:t xml:space="preserve">    </w:t>
      </w:r>
      <w:r>
        <w:rPr/>
        <w:t>Podem matisar l’enunciació amb altres signes de puntuació relatius a ruptura o suspensió de la línia melòdica, com a 3)</w:t>
      </w:r>
    </w:p>
    <w:p>
      <w:pPr>
        <w:pStyle w:val="ListParagraph"/>
        <w:numPr>
          <w:ilvl w:val="0"/>
          <w:numId w:val="1"/>
        </w:numPr>
        <w:rPr/>
      </w:pPr>
      <w:r>
        <w:rPr/>
        <w:t>a.Quina... hora és?</w:t>
      </w:r>
    </w:p>
    <w:p>
      <w:pPr>
        <w:pStyle w:val="ListParagraph"/>
        <w:rPr/>
      </w:pPr>
      <w:r>
        <w:rPr/>
        <w:t>b.Quina hora... és?</w:t>
      </w:r>
    </w:p>
    <w:p>
      <w:pPr>
        <w:pStyle w:val="Normal"/>
        <w:jc w:val="both"/>
        <w:rPr/>
      </w:pPr>
      <w:r>
        <w:rPr/>
        <w:t xml:space="preserve">    </w:t>
      </w:r>
      <w:r>
        <w:rPr/>
        <w:t>I també podem intensificar o focalitzar dels elements destacables per via de recursos tipogràfics, com per exemple amb les majúscules, amb repeticions de lletres, etc.</w:t>
      </w:r>
    </w:p>
    <w:p>
      <w:pPr>
        <w:pStyle w:val="ListParagraph"/>
        <w:numPr>
          <w:ilvl w:val="0"/>
          <w:numId w:val="1"/>
        </w:numPr>
        <w:jc w:val="both"/>
        <w:rPr/>
      </w:pPr>
      <w:r>
        <w:rPr/>
        <w:t>a.Quina HORA és?</w:t>
      </w:r>
    </w:p>
    <w:p>
      <w:pPr>
        <w:pStyle w:val="ListParagraph"/>
        <w:jc w:val="both"/>
        <w:rPr/>
      </w:pPr>
      <w:r>
        <w:rPr/>
        <w:t>b.Quiiiiiina hora és?</w:t>
      </w:r>
    </w:p>
    <w:p>
      <w:pPr>
        <w:pStyle w:val="Normal"/>
        <w:rPr/>
      </w:pPr>
      <w:r>
        <w:rPr/>
        <w:t>Pràctiques:</w:t>
      </w:r>
    </w:p>
    <w:p>
      <w:pPr>
        <w:pStyle w:val="Normal"/>
        <w:rPr/>
      </w:pPr>
      <w:r>
        <w:rPr/>
        <w:t>Observa la seqüència següent:</w:t>
      </w:r>
    </w:p>
    <w:p>
      <w:pPr>
        <w:pStyle w:val="ListParagraph"/>
        <w:numPr>
          <w:ilvl w:val="0"/>
          <w:numId w:val="1"/>
        </w:numPr>
        <w:rPr/>
      </w:pPr>
      <w:r>
        <w:rPr/>
        <w:t xml:space="preserve">Però quina hora és?    </w:t>
      </w:r>
    </w:p>
    <w:p>
      <w:pPr>
        <w:pStyle w:val="Normal"/>
        <w:rPr/>
      </w:pPr>
      <w:r>
        <w:rPr/>
        <w:t>Com la llegeixes per indicar els patrons expressius següents?</w:t>
      </w:r>
    </w:p>
    <w:p>
      <w:pPr>
        <w:pStyle w:val="Normal"/>
        <w:spacing w:before="0" w:after="0"/>
        <w:rPr/>
      </w:pPr>
      <w:r>
        <w:rPr/>
        <w:tab/>
        <w:t>Pregunta “neutra”</w:t>
      </w:r>
    </w:p>
    <w:p>
      <w:pPr>
        <w:pStyle w:val="Normal"/>
        <w:spacing w:before="0" w:after="0"/>
        <w:rPr/>
      </w:pPr>
      <w:r>
        <w:rPr/>
        <w:tab/>
        <w:t>Sorpresa</w:t>
      </w:r>
    </w:p>
    <w:p>
      <w:pPr>
        <w:pStyle w:val="Normal"/>
        <w:spacing w:before="0" w:after="0"/>
        <w:rPr/>
      </w:pPr>
      <w:r>
        <w:rPr/>
        <w:tab/>
        <w:t>Enuig</w:t>
      </w:r>
    </w:p>
    <w:p>
      <w:pPr>
        <w:pStyle w:val="Normal"/>
        <w:spacing w:before="0" w:after="0"/>
        <w:rPr/>
      </w:pPr>
      <w:r>
        <w:rPr/>
        <w:tab/>
        <w:t>Afecte</w:t>
      </w:r>
    </w:p>
    <w:p>
      <w:pPr>
        <w:pStyle w:val="Normal"/>
        <w:spacing w:before="0" w:after="0"/>
        <w:rPr/>
      </w:pPr>
      <w:r>
        <w:rPr/>
        <w:tab/>
        <w:t>Admiració</w:t>
      </w:r>
    </w:p>
    <w:p>
      <w:pPr>
        <w:pStyle w:val="Normal"/>
        <w:spacing w:before="0" w:after="0"/>
        <w:rPr/>
      </w:pPr>
      <w:r>
        <w:rPr/>
        <w:tab/>
        <w:t>Desconfiança / inseguretat</w:t>
      </w:r>
    </w:p>
    <w:p>
      <w:pPr>
        <w:pStyle w:val="Normal"/>
        <w:spacing w:before="0" w:after="0"/>
        <w:rPr/>
      </w:pPr>
      <w:r>
        <w:rPr/>
        <w:tab/>
        <w:t>Insistència / neguit</w:t>
      </w:r>
    </w:p>
    <w:p>
      <w:pPr>
        <w:pStyle w:val="Normal"/>
        <w:rPr/>
      </w:pPr>
      <w:r>
        <w:rPr/>
      </w:r>
    </w:p>
    <w:p>
      <w:pPr>
        <w:pStyle w:val="Normal"/>
        <w:rPr/>
      </w:pPr>
      <w:r>
        <w:rPr/>
      </w:r>
    </w:p>
    <w:p>
      <w:pPr>
        <w:pStyle w:val="NormalWeb"/>
        <w:spacing w:lineRule="auto" w:line="276" w:beforeAutospacing="0" w:before="0" w:afterAutospacing="0" w:after="0"/>
        <w:jc w:val="both"/>
        <w:rPr>
          <w:rStyle w:val="Strong"/>
          <w:rFonts w:ascii="Calibri" w:hAnsi="Calibri" w:asciiTheme="minorHAnsi" w:hAnsiTheme="minorHAnsi"/>
          <w:b w:val="false"/>
          <w:b w:val="false"/>
        </w:rPr>
      </w:pPr>
      <w:r>
        <w:rPr>
          <w:rStyle w:val="Strong"/>
          <w:rFonts w:ascii="Calibri" w:hAnsi="Calibri" w:asciiTheme="minorHAnsi" w:hAnsiTheme="minorHAnsi"/>
          <w:b w:val="false"/>
        </w:rPr>
        <w:t>Llegiu el text següent, procurant remarcar les intencions que hi detecteu:</w:t>
      </w:r>
    </w:p>
    <w:p>
      <w:pPr>
        <w:pStyle w:val="NormalWeb"/>
        <w:spacing w:lineRule="auto" w:line="276" w:beforeAutospacing="0" w:before="0" w:afterAutospacing="0" w:after="0"/>
        <w:jc w:val="both"/>
        <w:rPr>
          <w:rFonts w:ascii="Liberation Sans Narrow" w:hAnsi="Liberation Sans Narrow"/>
        </w:rPr>
      </w:pPr>
      <w:r>
        <w:rPr>
          <w:rStyle w:val="Strong"/>
          <w:rFonts w:ascii="Liberation Sans Narrow" w:hAnsi="Liberation Sans Narrow"/>
        </w:rPr>
        <w:t>Vull ser gran</w:t>
      </w:r>
    </w:p>
    <w:p>
      <w:pPr>
        <w:pStyle w:val="NormalWeb"/>
        <w:spacing w:lineRule="auto" w:line="276" w:beforeAutospacing="0" w:before="0" w:afterAutospacing="0" w:after="0"/>
        <w:jc w:val="both"/>
        <w:rPr>
          <w:rFonts w:ascii="Liberation Sans Narrow" w:hAnsi="Liberation Sans Narrow"/>
        </w:rPr>
      </w:pPr>
      <w:r>
        <w:rPr>
          <w:rFonts w:ascii="Liberation Sans Narrow" w:hAnsi="Liberation Sans Narrow"/>
        </w:rPr>
        <w:t>Estic cansada de ser nena, de ser petita, diminuta, rodoneta, de ser dolceta, una floreta, la cuqueta, la rateta, la pixurrineta, de ser pesadeta, de tenir galtetes, de tenir amiguetes, de fer trenetes, de jugar a firetes, de fer pastetes, de collir floretes, de caçar marietes, d'anar a Caldetes, de menjar galetes, de prendre sopetes, de cantar cançonetes, de portar calcetes!</w:t>
        <w:br/>
        <w:t>Jo vull ser gran.</w:t>
      </w:r>
    </w:p>
    <w:p>
      <w:pPr>
        <w:pStyle w:val="NormalWeb"/>
        <w:spacing w:lineRule="auto" w:line="276" w:beforeAutospacing="0" w:before="0" w:afterAutospacing="0" w:after="0"/>
        <w:jc w:val="both"/>
        <w:rPr>
          <w:rFonts w:ascii="Liberation Sans Narrow" w:hAnsi="Liberation Sans Narrow"/>
        </w:rPr>
      </w:pPr>
      <w:r>
        <w:rPr>
          <w:rFonts w:ascii="Liberation Sans Narrow" w:hAnsi="Liberation Sans Narrow"/>
        </w:rPr>
        <w:t>Vull ser alta, molt alta.</w:t>
      </w:r>
    </w:p>
    <w:p>
      <w:pPr>
        <w:pStyle w:val="NormalWeb"/>
        <w:spacing w:lineRule="auto" w:line="276" w:beforeAutospacing="0" w:before="0" w:afterAutospacing="0" w:after="0"/>
        <w:jc w:val="both"/>
        <w:rPr>
          <w:rFonts w:ascii="Liberation Sans Narrow" w:hAnsi="Liberation Sans Narrow"/>
        </w:rPr>
      </w:pPr>
      <w:r>
        <w:rPr>
          <w:rFonts w:ascii="Liberation Sans Narrow" w:hAnsi="Liberation Sans Narrow"/>
        </w:rPr>
        <w:t xml:space="preserve">Vull tenir tetes i portar uns sostens i que transparentin sota una camisa blanca. </w:t>
      </w:r>
    </w:p>
    <w:p>
      <w:pPr>
        <w:pStyle w:val="NormalWeb"/>
        <w:spacing w:lineRule="auto" w:line="276" w:beforeAutospacing="0" w:before="0" w:afterAutospacing="0" w:after="0"/>
        <w:jc w:val="both"/>
        <w:rPr>
          <w:rFonts w:ascii="Liberation Sans Narrow" w:hAnsi="Liberation Sans Narrow"/>
        </w:rPr>
      </w:pPr>
      <w:r>
        <w:rPr>
          <w:rFonts w:ascii="Liberation Sans Narrow" w:hAnsi="Liberation Sans Narrow"/>
        </w:rPr>
        <w:t>I fumar i escoltar música i ballar a les discoteques.</w:t>
      </w:r>
    </w:p>
    <w:p>
      <w:pPr>
        <w:pStyle w:val="NormalWeb"/>
        <w:spacing w:lineRule="auto" w:line="276" w:beforeAutospacing="0" w:before="0" w:afterAutospacing="0" w:after="0"/>
        <w:jc w:val="both"/>
        <w:rPr>
          <w:rFonts w:ascii="Liberation Sans Narrow" w:hAnsi="Liberation Sans Narrow"/>
        </w:rPr>
      </w:pPr>
      <w:r>
        <w:rPr>
          <w:rFonts w:ascii="Liberation Sans Narrow" w:hAnsi="Liberation Sans Narrow"/>
        </w:rPr>
        <w:t>I parlar i riure…</w:t>
      </w:r>
    </w:p>
    <w:p>
      <w:pPr>
        <w:pStyle w:val="NormalWeb"/>
        <w:spacing w:lineRule="auto" w:line="276" w:beforeAutospacing="0" w:before="0" w:afterAutospacing="0" w:after="0"/>
        <w:jc w:val="both"/>
        <w:rPr>
          <w:rFonts w:ascii="Liberation Sans Narrow" w:hAnsi="Liberation Sans Narrow"/>
        </w:rPr>
      </w:pPr>
      <w:r>
        <w:rPr>
          <w:rFonts w:ascii="Liberation Sans Narrow" w:hAnsi="Liberation Sans Narrow"/>
        </w:rPr>
        <w:t xml:space="preserve">Casar-me. Vull casar-me amb un vestit blanc i llarg, amb un vel que em tapi tota la cara i fer-me fotos, moooltes fotos, i ensenyar-les a tothom, perquè vull tenir amics, mooolts amics… </w:t>
      </w:r>
    </w:p>
    <w:p>
      <w:pPr>
        <w:pStyle w:val="NormalWeb"/>
        <w:spacing w:lineRule="auto" w:line="276" w:beforeAutospacing="0" w:before="0" w:afterAutospacing="0" w:after="0"/>
        <w:jc w:val="both"/>
        <w:rPr>
          <w:rFonts w:ascii="Liberation Sans Narrow" w:hAnsi="Liberation Sans Narrow"/>
        </w:rPr>
      </w:pPr>
      <w:r>
        <w:rPr>
          <w:rFonts w:ascii="Liberation Sans Narrow" w:hAnsi="Liberation Sans Narrow"/>
        </w:rPr>
        <w:t xml:space="preserve">Vull un marit que porti una corbata de ratlles i una maleta plena de papers molt importants. </w:t>
      </w:r>
    </w:p>
    <w:p>
      <w:pPr>
        <w:pStyle w:val="NormalWeb"/>
        <w:spacing w:lineRule="auto" w:line="276" w:beforeAutospacing="0" w:before="0" w:afterAutospacing="0" w:after="0"/>
        <w:jc w:val="both"/>
        <w:rPr>
          <w:rFonts w:ascii="Liberation Sans Narrow" w:hAnsi="Liberation Sans Narrow"/>
        </w:rPr>
      </w:pPr>
      <w:r>
        <w:rPr>
          <w:rFonts w:ascii="Liberation Sans Narrow" w:hAnsi="Liberation Sans Narrow"/>
        </w:rPr>
        <w:t xml:space="preserve">I tenir un altre nòvio que vagi amb moto, que sigui ros amb els ulls blaus. </w:t>
      </w:r>
    </w:p>
    <w:p>
      <w:pPr>
        <w:pStyle w:val="NormalWeb"/>
        <w:spacing w:lineRule="auto" w:line="276" w:beforeAutospacing="0" w:before="0" w:afterAutospacing="0" w:after="0"/>
        <w:jc w:val="both"/>
        <w:rPr>
          <w:rFonts w:ascii="Liberation Sans Narrow" w:hAnsi="Liberation Sans Narrow"/>
        </w:rPr>
      </w:pPr>
      <w:r>
        <w:rPr>
          <w:rFonts w:ascii="Liberation Sans Narrow" w:hAnsi="Liberation Sans Narrow"/>
        </w:rPr>
        <w:t xml:space="preserve">I tenir fills, mooolts fills. Trucar a moltes canguros, poder sortir cada nit. </w:t>
      </w:r>
    </w:p>
    <w:p>
      <w:pPr>
        <w:pStyle w:val="NormalWeb"/>
        <w:spacing w:lineRule="auto" w:line="276" w:beforeAutospacing="0" w:before="0" w:afterAutospacing="0" w:after="0"/>
        <w:jc w:val="both"/>
        <w:rPr>
          <w:rFonts w:ascii="Liberation Sans Narrow" w:hAnsi="Liberation Sans Narrow"/>
        </w:rPr>
      </w:pPr>
      <w:r>
        <w:rPr>
          <w:rFonts w:ascii="Liberation Sans Narrow" w:hAnsi="Liberation Sans Narrow"/>
        </w:rPr>
        <w:t>I ser més gran i fer anys i més anys i posar-me cremes, moooltes cremes.</w:t>
      </w:r>
    </w:p>
    <w:p>
      <w:pPr>
        <w:pStyle w:val="NormalWeb"/>
        <w:spacing w:lineRule="auto" w:line="276" w:beforeAutospacing="0" w:before="0" w:afterAutospacing="0" w:after="0"/>
        <w:jc w:val="both"/>
        <w:rPr>
          <w:rFonts w:ascii="Liberation Sans Narrow" w:hAnsi="Liberation Sans Narrow"/>
        </w:rPr>
      </w:pPr>
      <w:r>
        <w:rPr>
          <w:rFonts w:ascii="Liberation Sans Narrow" w:hAnsi="Liberation Sans Narrow"/>
        </w:rPr>
        <w:t>Tenir problemes i anar al metge. Prendre pastilles. Moltes pastilles. Pastilles per dormir, pastilles per aixecar-me, pastilles per al mal aquí, aquí, aquí…</w:t>
      </w:r>
    </w:p>
    <w:p>
      <w:pPr>
        <w:pStyle w:val="NormalWeb"/>
        <w:spacing w:lineRule="auto" w:line="276" w:beforeAutospacing="0" w:before="0" w:afterAutospacing="0" w:after="0"/>
        <w:jc w:val="both"/>
        <w:rPr>
          <w:rFonts w:ascii="Liberation Sans Narrow" w:hAnsi="Liberation Sans Narrow"/>
        </w:rPr>
      </w:pPr>
      <w:r>
        <w:rPr>
          <w:rFonts w:ascii="Liberation Sans Narrow" w:hAnsi="Liberation Sans Narrow"/>
        </w:rPr>
        <w:t>Fer més anys i que ja no em surtin pèls i posar-me dents de plàstic i anar a l'hospital i ja no tenir amigues i quedar-me sola…</w:t>
      </w:r>
    </w:p>
    <w:p>
      <w:pPr>
        <w:pStyle w:val="NormalWeb"/>
        <w:spacing w:lineRule="auto" w:line="276" w:beforeAutospacing="0" w:before="0" w:afterAutospacing="0" w:after="0"/>
        <w:jc w:val="both"/>
        <w:rPr>
          <w:rFonts w:ascii="Liberation Sans Narrow" w:hAnsi="Liberation Sans Narrow"/>
        </w:rPr>
      </w:pPr>
      <w:r>
        <w:rPr>
          <w:rFonts w:ascii="Liberation Sans Narrow" w:hAnsi="Liberation Sans Narrow"/>
        </w:rPr>
        <w:t>o Mamaaaaaaa!</w:t>
      </w:r>
    </w:p>
    <w:p>
      <w:pPr>
        <w:pStyle w:val="Normal"/>
        <w:jc w:val="right"/>
        <w:rPr/>
      </w:pPr>
      <w:r>
        <w:rPr/>
        <w:t xml:space="preserve">Grup T de Teatre, </w:t>
      </w:r>
      <w:r>
        <w:rPr>
          <w:i/>
        </w:rPr>
        <w:t>Criatures</w:t>
      </w:r>
      <w:r>
        <w:rPr/>
        <w:t xml:space="preserve"> (passatge)</w:t>
      </w:r>
    </w:p>
    <w:p>
      <w:pPr>
        <w:pStyle w:val="Normal"/>
        <w:spacing w:before="0" w:after="0"/>
        <w:jc w:val="both"/>
        <w:rPr>
          <w:rFonts w:ascii="Tahoma" w:hAnsi="Tahoma" w:cs="Tahoma"/>
        </w:rPr>
      </w:pPr>
      <w:r>
        <w:rPr>
          <w:rFonts w:cs="Tahoma" w:ascii="Tahoma" w:hAnsi="Tahoma"/>
        </w:rPr>
        <w:t>- Senyor Batllori, li volia dir que no m'hauré d'agafar els dies de vacances que li havia demanat. Per sort! El meu fill està millor, gràcies a Déu!, i el metge ha dit que no cal que el portem al sanatori.</w:t>
      </w:r>
    </w:p>
    <w:p>
      <w:pPr>
        <w:pStyle w:val="Normal"/>
        <w:spacing w:before="0" w:after="0"/>
        <w:jc w:val="both"/>
        <w:rPr>
          <w:rFonts w:ascii="Tahoma" w:hAnsi="Tahoma" w:cs="Tahoma"/>
        </w:rPr>
      </w:pPr>
      <w:r>
        <w:rPr>
          <w:rFonts w:cs="Tahoma" w:ascii="Tahoma" w:hAnsi="Tahoma"/>
        </w:rPr>
        <w:t>- És una notícia excel·lent! Ho veu, dona? Tot s'arregla!</w:t>
      </w:r>
    </w:p>
    <w:p>
      <w:pPr>
        <w:pStyle w:val="Normal"/>
        <w:spacing w:before="0" w:after="0"/>
        <w:jc w:val="both"/>
        <w:rPr>
          <w:rFonts w:ascii="Tahoma" w:hAnsi="Tahoma" w:cs="Tahoma"/>
        </w:rPr>
      </w:pPr>
      <w:r>
        <w:rPr>
          <w:rFonts w:cs="Tahoma" w:ascii="Tahoma" w:hAnsi="Tahoma"/>
        </w:rPr>
        <w:t>- Ai, sí! Vostè no sap el pes que m'he tret de sobre! Sola i amb el nen allà dalt, és que m'hauria mort! Però, bé, no el vull molestar més.</w:t>
      </w:r>
    </w:p>
    <w:p>
      <w:pPr>
        <w:pStyle w:val="Normal"/>
        <w:spacing w:before="0" w:after="0"/>
        <w:jc w:val="both"/>
        <w:rPr>
          <w:rFonts w:ascii="Tahoma" w:hAnsi="Tahoma" w:cs="Tahoma"/>
        </w:rPr>
      </w:pPr>
      <w:r>
        <w:rPr>
          <w:rFonts w:cs="Tahoma" w:ascii="Tahoma" w:hAnsi="Tahoma"/>
        </w:rPr>
        <w:t>- Tranquil·la, tranquil·la, que no molesta!</w:t>
      </w:r>
    </w:p>
    <w:p>
      <w:pPr>
        <w:pStyle w:val="Normal"/>
        <w:spacing w:before="0" w:after="0"/>
        <w:jc w:val="both"/>
        <w:rPr>
          <w:rFonts w:ascii="Tahoma" w:hAnsi="Tahoma" w:cs="Tahoma"/>
        </w:rPr>
      </w:pPr>
      <w:r>
        <w:rPr>
          <w:rFonts w:cs="Tahoma" w:ascii="Tahoma" w:hAnsi="Tahoma"/>
        </w:rPr>
        <w:t>- Només li volia donar les gràcies i dir-li que a partir de dilluns faré l'horari normal.</w:t>
      </w:r>
    </w:p>
    <w:p>
      <w:pPr>
        <w:pStyle w:val="Normal"/>
        <w:spacing w:before="0" w:after="0"/>
        <w:jc w:val="both"/>
        <w:rPr/>
      </w:pPr>
      <w:r>
        <w:rPr>
          <w:rFonts w:cs="Tahoma" w:ascii="Tahoma" w:hAnsi="Tahoma"/>
        </w:rPr>
        <w:t>- Doncs, perfecte, Joana. I me n'alegro molt!</w:t>
      </w:r>
    </w:p>
    <w:p>
      <w:pPr>
        <w:pStyle w:val="Normal"/>
        <w:spacing w:before="0" w:after="0"/>
        <w:jc w:val="both"/>
        <w:rPr>
          <w:b/>
          <w:b/>
        </w:rPr>
      </w:pPr>
      <w:r>
        <w:rPr/>
        <w:tab/>
        <w:tab/>
        <w:tab/>
        <w:tab/>
        <w:tab/>
        <w:tab/>
        <w:tab/>
        <w:tab/>
      </w:r>
      <w:r>
        <w:rPr>
          <w:b/>
        </w:rPr>
        <w:tab/>
        <w:tab/>
        <w:t>SÍ</w:t>
        <w:tab/>
        <w:t>NO</w:t>
      </w:r>
    </w:p>
    <w:tbl>
      <w:tblPr>
        <w:tblW w:w="8045" w:type="dxa"/>
        <w:jc w:val="center"/>
        <w:tblInd w:w="0" w:type="dxa"/>
        <w:tblCellMar>
          <w:top w:w="0" w:type="dxa"/>
          <w:left w:w="22" w:type="dxa"/>
          <w:bottom w:w="0" w:type="dxa"/>
          <w:right w:w="22" w:type="dxa"/>
        </w:tblCellMar>
        <w:tblLook w:firstRow="1" w:noVBand="1" w:lastRow="0" w:firstColumn="1" w:lastColumn="0" w:noHBand="0" w:val="04a0"/>
      </w:tblPr>
      <w:tblGrid>
        <w:gridCol w:w="6485"/>
        <w:gridCol w:w="850"/>
        <w:gridCol w:w="710"/>
      </w:tblGrid>
      <w:tr>
        <w:trPr>
          <w:trHeight w:val="450" w:hRule="atLeast"/>
        </w:trPr>
        <w:tc>
          <w:tcPr>
            <w:tcW w:w="6485" w:type="dxa"/>
            <w:tcBorders>
              <w:top w:val="outset" w:sz="6" w:space="0" w:color="000000"/>
              <w:left w:val="outset" w:sz="6" w:space="0" w:color="000000"/>
              <w:bottom w:val="outset" w:sz="6" w:space="0" w:color="000000"/>
              <w:right w:val="outset" w:sz="6" w:space="0" w:color="000000"/>
            </w:tcBorders>
          </w:tcPr>
          <w:p>
            <w:pPr>
              <w:pStyle w:val="Normal"/>
              <w:spacing w:lineRule="auto" w:line="240" w:beforeAutospacing="1" w:after="0"/>
              <w:rPr>
                <w:rFonts w:ascii="Times New Roman" w:hAnsi="Times New Roman" w:eastAsia="Times New Roman" w:cs="Times New Roman"/>
                <w:sz w:val="24"/>
                <w:szCs w:val="24"/>
                <w:lang w:eastAsia="es-ES"/>
              </w:rPr>
            </w:pPr>
            <w:r>
              <w:rPr>
                <w:rFonts w:eastAsia="Times New Roman" w:cs="Times New Roman" w:ascii="Times New Roman" w:hAnsi="Times New Roman"/>
                <w:b/>
                <w:bCs/>
                <w:sz w:val="24"/>
                <w:szCs w:val="24"/>
                <w:lang w:eastAsia="es-ES"/>
              </w:rPr>
              <w:t>1.</w:t>
            </w:r>
            <w:r>
              <w:rPr>
                <w:rFonts w:eastAsia="Times New Roman" w:cs="Times New Roman" w:ascii="Times New Roman" w:hAnsi="Times New Roman"/>
                <w:sz w:val="24"/>
                <w:szCs w:val="24"/>
                <w:lang w:eastAsia="es-ES"/>
              </w:rPr>
              <w:t xml:space="preserve"> És un intercanvi d’informació tenyit de subjectivitat.</w:t>
            </w:r>
          </w:p>
        </w:tc>
        <w:tc>
          <w:tcPr>
            <w:tcW w:w="850" w:type="dxa"/>
            <w:tcBorders>
              <w:top w:val="outset" w:sz="6" w:space="0" w:color="000000"/>
              <w:left w:val="outset" w:sz="6" w:space="0" w:color="000000"/>
              <w:bottom w:val="outset" w:sz="6" w:space="0" w:color="000000"/>
              <w:right w:val="outset" w:sz="6" w:space="0" w:color="000000"/>
            </w:tcBorders>
          </w:tcPr>
          <w:p>
            <w:pPr>
              <w:pStyle w:val="Normal"/>
              <w:spacing w:lineRule="auto" w:line="240" w:beforeAutospacing="1" w:after="0"/>
              <w:rPr>
                <w:rFonts w:ascii="Times New Roman" w:hAnsi="Times New Roman" w:eastAsia="Times New Roman" w:cs="Times New Roman"/>
                <w:sz w:val="24"/>
                <w:szCs w:val="24"/>
                <w:lang w:eastAsia="es-ES"/>
              </w:rPr>
            </w:pPr>
            <w:r>
              <w:rPr/>
              <w:drawing>
                <wp:inline distT="0" distB="0" distL="0" distR="0">
                  <wp:extent cx="14605" cy="14605"/>
                  <wp:effectExtent l="0" t="0" r="0" b="0"/>
                  <wp:docPr id="1" name="fnom01rr00" descr="https://aplicacions.llengua.gencat.cat/itineraris-aprenentatge/images/a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nom01rr00" descr="https://aplicacions.llengua.gencat.cat/itineraris-aprenentatge/images/au.gif"/>
                          <pic:cNvPicPr>
                            <a:picLocks noChangeAspect="1" noChangeArrowheads="1"/>
                          </pic:cNvPicPr>
                        </pic:nvPicPr>
                        <pic:blipFill>
                          <a:blip r:embed="rId2"/>
                          <a:stretch>
                            <a:fillRect/>
                          </a:stretch>
                        </pic:blipFill>
                        <pic:spPr bwMode="auto">
                          <a:xfrm>
                            <a:off x="0" y="0"/>
                            <a:ext cx="14605" cy="14605"/>
                          </a:xfrm>
                          <a:prstGeom prst="rect">
                            <a:avLst/>
                          </a:prstGeom>
                        </pic:spPr>
                      </pic:pic>
                    </a:graphicData>
                  </a:graphic>
                </wp:inline>
              </w:drawing>
            </w:r>
            <w:r>
              <w:rPr/>
              <mc:AlternateContent>
                <mc:Choice Requires="wps">
                  <w:drawing>
                    <wp:inline distT="0" distB="177800" distL="0" distR="0">
                      <wp:extent cx="170815" cy="229235"/>
                      <wp:effectExtent l="0" t="0" r="0" b="0"/>
                      <wp:docPr id="2"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3"/>
                              <a:stretch/>
                            </pic:blipFill>
                            <pic:spPr>
                              <a:xfrm>
                                <a:off x="0" y="0"/>
                                <a:ext cx="170280" cy="228600"/>
                              </a:xfrm>
                              <a:prstGeom prst="rect">
                                <a:avLst/>
                              </a:prstGeom>
                              <a:ln>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0pt;margin-top:-32.05pt;width:13.35pt;height:17.95pt;mso-position-vertical:top" type="shapetype_75">
                      <v:imagedata r:id="rId4" o:detectmouseclick="t"/>
                      <w10:wrap type="none"/>
                      <v:stroke color="#3465a4" joinstyle="round" endcap="flat"/>
                    </v:shape>
                  </w:pict>
                </mc:Fallback>
              </mc:AlternateContent>
            </w:r>
          </w:p>
        </w:tc>
        <w:tc>
          <w:tcPr>
            <w:tcW w:w="710" w:type="dxa"/>
            <w:tcBorders>
              <w:top w:val="outset" w:sz="6" w:space="0" w:color="000000"/>
              <w:left w:val="outset" w:sz="6" w:space="0" w:color="000000"/>
              <w:bottom w:val="outset" w:sz="6" w:space="0" w:color="000000"/>
              <w:right w:val="outset" w:sz="6" w:space="0" w:color="000000"/>
            </w:tcBorders>
          </w:tcPr>
          <w:p>
            <w:pPr>
              <w:pStyle w:val="Normal"/>
              <w:spacing w:lineRule="auto" w:line="240" w:beforeAutospacing="1" w:after="0"/>
              <w:rPr>
                <w:rFonts w:ascii="Times New Roman" w:hAnsi="Times New Roman" w:eastAsia="Times New Roman" w:cs="Times New Roman"/>
                <w:sz w:val="24"/>
                <w:szCs w:val="24"/>
                <w:lang w:eastAsia="es-ES"/>
              </w:rPr>
            </w:pPr>
            <w:r>
              <w:rPr/>
              <w:drawing>
                <wp:inline distT="0" distB="0" distL="0" distR="0">
                  <wp:extent cx="14605" cy="14605"/>
                  <wp:effectExtent l="0" t="0" r="0" b="0"/>
                  <wp:docPr id="3" name="fnom01rr01" descr="https://aplicacions.llengua.gencat.cat/itineraris-aprenentatge/images/a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nom01rr01" descr="https://aplicacions.llengua.gencat.cat/itineraris-aprenentatge/images/au.gif"/>
                          <pic:cNvPicPr>
                            <a:picLocks noChangeAspect="1" noChangeArrowheads="1"/>
                          </pic:cNvPicPr>
                        </pic:nvPicPr>
                        <pic:blipFill>
                          <a:blip r:embed="rId5"/>
                          <a:stretch>
                            <a:fillRect/>
                          </a:stretch>
                        </pic:blipFill>
                        <pic:spPr bwMode="auto">
                          <a:xfrm>
                            <a:off x="0" y="0"/>
                            <a:ext cx="14605" cy="14605"/>
                          </a:xfrm>
                          <a:prstGeom prst="rect">
                            <a:avLst/>
                          </a:prstGeom>
                        </pic:spPr>
                      </pic:pic>
                    </a:graphicData>
                  </a:graphic>
                </wp:inline>
              </w:drawing>
            </w:r>
            <w:r>
              <w:rPr/>
              <mc:AlternateContent>
                <mc:Choice Requires="wps">
                  <w:drawing>
                    <wp:inline distT="0" distB="177800" distL="0" distR="0">
                      <wp:extent cx="173990" cy="163830"/>
                      <wp:effectExtent l="0" t="0" r="0" b="0"/>
                      <wp:docPr id="4" name=""/>
                      <a:graphic xmlns:a="http://schemas.openxmlformats.org/drawingml/2006/main">
                        <a:graphicData uri="http://schemas.openxmlformats.org/drawingml/2006/picture">
                          <pic:pic xmlns:pic="http://schemas.openxmlformats.org/drawingml/2006/picture">
                            <pic:nvPicPr>
                              <pic:cNvPr id="1" name="" descr=""/>
                              <pic:cNvPicPr/>
                            </pic:nvPicPr>
                            <pic:blipFill>
                              <a:blip r:embed="rId3"/>
                              <a:stretch/>
                            </pic:blipFill>
                            <pic:spPr>
                              <a:xfrm>
                                <a:off x="0" y="0"/>
                                <a:ext cx="173520" cy="163080"/>
                              </a:xfrm>
                              <a:prstGeom prst="rect">
                                <a:avLst/>
                              </a:prstGeom>
                              <a:ln>
                                <a:noFill/>
                              </a:ln>
                            </pic:spPr>
                          </pic:pic>
                        </a:graphicData>
                      </a:graphic>
                    </wp:inline>
                  </w:drawing>
                </mc:Choice>
                <mc:Fallback>
                  <w:pict>
                    <v:shape id="shape_0" stroked="f" style="position:absolute;margin-left:0pt;margin-top:-26.9pt;width:13.6pt;height:12.8pt;mso-position-vertical:top" type="shapetype_75">
                      <v:imagedata r:id="rId4" o:detectmouseclick="t"/>
                      <w10:wrap type="none"/>
                      <v:stroke color="#3465a4" joinstyle="round" endcap="flat"/>
                    </v:shape>
                  </w:pict>
                </mc:Fallback>
              </mc:AlternateContent>
            </w:r>
          </w:p>
        </w:tc>
      </w:tr>
      <w:tr>
        <w:trPr/>
        <w:tc>
          <w:tcPr>
            <w:tcW w:w="6485" w:type="dxa"/>
            <w:tcBorders>
              <w:top w:val="outset" w:sz="6" w:space="0" w:color="000000"/>
              <w:left w:val="outset" w:sz="6" w:space="0" w:color="000000"/>
              <w:bottom w:val="outset" w:sz="6" w:space="0" w:color="000000"/>
              <w:right w:val="outset" w:sz="6" w:space="0" w:color="000000"/>
            </w:tcBorders>
          </w:tcPr>
          <w:p>
            <w:pPr>
              <w:pStyle w:val="Normal"/>
              <w:spacing w:lineRule="auto" w:line="240" w:beforeAutospacing="1" w:after="0"/>
              <w:rPr>
                <w:rFonts w:ascii="Times New Roman" w:hAnsi="Times New Roman" w:eastAsia="Times New Roman" w:cs="Times New Roman"/>
                <w:sz w:val="24"/>
                <w:szCs w:val="24"/>
                <w:lang w:eastAsia="es-ES"/>
              </w:rPr>
            </w:pPr>
            <w:r>
              <w:rPr>
                <w:rFonts w:eastAsia="Times New Roman" w:cs="Times New Roman" w:ascii="Times New Roman" w:hAnsi="Times New Roman"/>
                <w:b/>
                <w:bCs/>
                <w:sz w:val="24"/>
                <w:szCs w:val="24"/>
                <w:lang w:eastAsia="es-ES"/>
              </w:rPr>
              <w:t>2.</w:t>
            </w:r>
            <w:r>
              <w:rPr>
                <w:rFonts w:eastAsia="Times New Roman" w:cs="Times New Roman" w:ascii="Times New Roman" w:hAnsi="Times New Roman"/>
                <w:sz w:val="24"/>
                <w:szCs w:val="24"/>
                <w:lang w:eastAsia="es-ES"/>
              </w:rPr>
              <w:t xml:space="preserve"> La Joana pretén informar del canvi d’horari.</w:t>
            </w:r>
          </w:p>
        </w:tc>
        <w:tc>
          <w:tcPr>
            <w:tcW w:w="850" w:type="dxa"/>
            <w:tcBorders>
              <w:top w:val="outset" w:sz="6" w:space="0" w:color="000000"/>
              <w:left w:val="outset" w:sz="6" w:space="0" w:color="000000"/>
              <w:bottom w:val="outset" w:sz="6" w:space="0" w:color="000000"/>
              <w:right w:val="outset" w:sz="6" w:space="0" w:color="000000"/>
            </w:tcBorders>
          </w:tcPr>
          <w:p>
            <w:pPr>
              <w:pStyle w:val="Normal"/>
              <w:spacing w:lineRule="auto" w:line="240" w:beforeAutospacing="1" w:after="0"/>
              <w:rPr>
                <w:rFonts w:ascii="Times New Roman" w:hAnsi="Times New Roman" w:eastAsia="Times New Roman" w:cs="Times New Roman"/>
                <w:sz w:val="24"/>
                <w:szCs w:val="24"/>
                <w:lang w:eastAsia="es-ES"/>
              </w:rPr>
            </w:pPr>
            <w:r>
              <w:rPr/>
              <w:drawing>
                <wp:inline distT="0" distB="0" distL="0" distR="0">
                  <wp:extent cx="14605" cy="14605"/>
                  <wp:effectExtent l="0" t="0" r="0" b="0"/>
                  <wp:docPr id="5" name="fnom01rr10" descr="https://aplicacions.llengua.gencat.cat/itineraris-aprenentatge/images/a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nom01rr10" descr="https://aplicacions.llengua.gencat.cat/itineraris-aprenentatge/images/au.gif"/>
                          <pic:cNvPicPr>
                            <a:picLocks noChangeAspect="1" noChangeArrowheads="1"/>
                          </pic:cNvPicPr>
                        </pic:nvPicPr>
                        <pic:blipFill>
                          <a:blip r:embed="rId6"/>
                          <a:stretch>
                            <a:fillRect/>
                          </a:stretch>
                        </pic:blipFill>
                        <pic:spPr bwMode="auto">
                          <a:xfrm>
                            <a:off x="0" y="0"/>
                            <a:ext cx="14605" cy="14605"/>
                          </a:xfrm>
                          <a:prstGeom prst="rect">
                            <a:avLst/>
                          </a:prstGeom>
                        </pic:spPr>
                      </pic:pic>
                    </a:graphicData>
                  </a:graphic>
                </wp:inline>
              </w:drawing>
            </w:r>
            <w:r>
              <w:rPr/>
              <mc:AlternateContent>
                <mc:Choice Requires="wps">
                  <w:drawing>
                    <wp:inline distT="0" distB="177800" distL="0" distR="0">
                      <wp:extent cx="257810" cy="229235"/>
                      <wp:effectExtent l="0" t="0" r="0" b="0"/>
                      <wp:docPr id="6" name=""/>
                      <a:graphic xmlns:a="http://schemas.openxmlformats.org/drawingml/2006/main">
                        <a:graphicData uri="http://schemas.openxmlformats.org/drawingml/2006/picture">
                          <pic:pic xmlns:pic="http://schemas.openxmlformats.org/drawingml/2006/picture">
                            <pic:nvPicPr>
                              <pic:cNvPr id="2" name="" descr=""/>
                              <pic:cNvPicPr/>
                            </pic:nvPicPr>
                            <pic:blipFill>
                              <a:blip r:embed="rId3"/>
                              <a:stretch/>
                            </pic:blipFill>
                            <pic:spPr>
                              <a:xfrm>
                                <a:off x="0" y="0"/>
                                <a:ext cx="257040" cy="228600"/>
                              </a:xfrm>
                              <a:prstGeom prst="rect">
                                <a:avLst/>
                              </a:prstGeom>
                              <a:ln>
                                <a:noFill/>
                              </a:ln>
                            </pic:spPr>
                          </pic:pic>
                        </a:graphicData>
                      </a:graphic>
                    </wp:inline>
                  </w:drawing>
                </mc:Choice>
                <mc:Fallback>
                  <w:pict>
                    <v:shape id="shape_0" stroked="f" style="position:absolute;margin-left:0pt;margin-top:-32.05pt;width:20.2pt;height:17.95pt;mso-position-vertical:top" type="shapetype_75">
                      <v:imagedata r:id="rId4" o:detectmouseclick="t"/>
                      <w10:wrap type="none"/>
                      <v:stroke color="#3465a4" joinstyle="round" endcap="flat"/>
                    </v:shape>
                  </w:pict>
                </mc:Fallback>
              </mc:AlternateContent>
            </w:r>
          </w:p>
        </w:tc>
        <w:tc>
          <w:tcPr>
            <w:tcW w:w="710" w:type="dxa"/>
            <w:tcBorders>
              <w:top w:val="outset" w:sz="6" w:space="0" w:color="000000"/>
              <w:left w:val="outset" w:sz="6" w:space="0" w:color="000000"/>
              <w:bottom w:val="outset" w:sz="6" w:space="0" w:color="000000"/>
              <w:right w:val="outset" w:sz="6" w:space="0" w:color="000000"/>
            </w:tcBorders>
          </w:tcPr>
          <w:p>
            <w:pPr>
              <w:pStyle w:val="Normal"/>
              <w:spacing w:lineRule="auto" w:line="240" w:beforeAutospacing="1" w:after="0"/>
              <w:rPr>
                <w:rFonts w:ascii="Times New Roman" w:hAnsi="Times New Roman" w:eastAsia="Times New Roman" w:cs="Times New Roman"/>
                <w:sz w:val="24"/>
                <w:szCs w:val="24"/>
                <w:lang w:eastAsia="es-ES"/>
              </w:rPr>
            </w:pPr>
            <w:r>
              <w:rPr/>
              <w:drawing>
                <wp:inline distT="0" distB="0" distL="0" distR="0">
                  <wp:extent cx="14605" cy="14605"/>
                  <wp:effectExtent l="0" t="0" r="0" b="0"/>
                  <wp:docPr id="7" name="fnom01rr11" descr="https://aplicacions.llengua.gencat.cat/itineraris-aprenentatge/images/a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nom01rr11" descr="https://aplicacions.llengua.gencat.cat/itineraris-aprenentatge/images/au.gif"/>
                          <pic:cNvPicPr>
                            <a:picLocks noChangeAspect="1" noChangeArrowheads="1"/>
                          </pic:cNvPicPr>
                        </pic:nvPicPr>
                        <pic:blipFill>
                          <a:blip r:embed="rId7"/>
                          <a:stretch>
                            <a:fillRect/>
                          </a:stretch>
                        </pic:blipFill>
                        <pic:spPr bwMode="auto">
                          <a:xfrm>
                            <a:off x="0" y="0"/>
                            <a:ext cx="14605" cy="14605"/>
                          </a:xfrm>
                          <a:prstGeom prst="rect">
                            <a:avLst/>
                          </a:prstGeom>
                        </pic:spPr>
                      </pic:pic>
                    </a:graphicData>
                  </a:graphic>
                </wp:inline>
              </w:drawing>
            </w:r>
            <w:r>
              <w:rPr/>
              <mc:AlternateContent>
                <mc:Choice Requires="wps">
                  <w:drawing>
                    <wp:inline distT="0" distB="177800" distL="0" distR="0">
                      <wp:extent cx="257810" cy="229235"/>
                      <wp:effectExtent l="0" t="0" r="0" b="0"/>
                      <wp:docPr id="8" name=""/>
                      <a:graphic xmlns:a="http://schemas.openxmlformats.org/drawingml/2006/main">
                        <a:graphicData uri="http://schemas.openxmlformats.org/drawingml/2006/picture">
                          <pic:pic xmlns:pic="http://schemas.openxmlformats.org/drawingml/2006/picture">
                            <pic:nvPicPr>
                              <pic:cNvPr id="3" name="" descr=""/>
                              <pic:cNvPicPr/>
                            </pic:nvPicPr>
                            <pic:blipFill>
                              <a:blip r:embed="rId3"/>
                              <a:stretch/>
                            </pic:blipFill>
                            <pic:spPr>
                              <a:xfrm>
                                <a:off x="0" y="0"/>
                                <a:ext cx="257040" cy="228600"/>
                              </a:xfrm>
                              <a:prstGeom prst="rect">
                                <a:avLst/>
                              </a:prstGeom>
                              <a:ln>
                                <a:noFill/>
                              </a:ln>
                            </pic:spPr>
                          </pic:pic>
                        </a:graphicData>
                      </a:graphic>
                    </wp:inline>
                  </w:drawing>
                </mc:Choice>
                <mc:Fallback>
                  <w:pict>
                    <v:shape id="shape_0" stroked="f" style="position:absolute;margin-left:0pt;margin-top:-32.05pt;width:20.2pt;height:17.95pt;mso-position-vertical:top" type="shapetype_75">
                      <v:imagedata r:id="rId4" o:detectmouseclick="t"/>
                      <w10:wrap type="none"/>
                      <v:stroke color="#3465a4" joinstyle="round" endcap="flat"/>
                    </v:shape>
                  </w:pict>
                </mc:Fallback>
              </mc:AlternateContent>
            </w:r>
          </w:p>
        </w:tc>
      </w:tr>
      <w:tr>
        <w:trPr/>
        <w:tc>
          <w:tcPr>
            <w:tcW w:w="6485" w:type="dxa"/>
            <w:tcBorders>
              <w:top w:val="outset" w:sz="6" w:space="0" w:color="000000"/>
              <w:left w:val="outset" w:sz="6" w:space="0" w:color="000000"/>
              <w:bottom w:val="outset" w:sz="6" w:space="0" w:color="000000"/>
              <w:right w:val="outset" w:sz="6" w:space="0" w:color="000000"/>
            </w:tcBorders>
          </w:tcPr>
          <w:p>
            <w:pPr>
              <w:pStyle w:val="Normal"/>
              <w:spacing w:lineRule="auto" w:line="240" w:beforeAutospacing="1" w:after="0"/>
              <w:rPr>
                <w:rFonts w:ascii="Times New Roman" w:hAnsi="Times New Roman" w:eastAsia="Times New Roman" w:cs="Times New Roman"/>
                <w:sz w:val="24"/>
                <w:szCs w:val="24"/>
                <w:lang w:eastAsia="es-ES"/>
              </w:rPr>
            </w:pPr>
            <w:r>
              <w:rPr>
                <w:rFonts w:eastAsia="Times New Roman" w:cs="Times New Roman" w:ascii="Times New Roman" w:hAnsi="Times New Roman"/>
                <w:b/>
                <w:bCs/>
                <w:sz w:val="24"/>
                <w:szCs w:val="24"/>
                <w:lang w:eastAsia="es-ES"/>
              </w:rPr>
              <w:t>3.</w:t>
            </w:r>
            <w:r>
              <w:rPr>
                <w:rFonts w:eastAsia="Times New Roman" w:cs="Times New Roman" w:ascii="Times New Roman" w:hAnsi="Times New Roman"/>
                <w:sz w:val="24"/>
                <w:szCs w:val="24"/>
                <w:lang w:eastAsia="es-ES"/>
              </w:rPr>
              <w:t xml:space="preserve"> La Joana pretén expressar agraïment.</w:t>
            </w:r>
          </w:p>
        </w:tc>
        <w:tc>
          <w:tcPr>
            <w:tcW w:w="850" w:type="dxa"/>
            <w:tcBorders>
              <w:top w:val="outset" w:sz="6" w:space="0" w:color="000000"/>
              <w:left w:val="outset" w:sz="6" w:space="0" w:color="000000"/>
              <w:bottom w:val="outset" w:sz="6" w:space="0" w:color="000000"/>
              <w:right w:val="outset" w:sz="6" w:space="0" w:color="000000"/>
            </w:tcBorders>
          </w:tcPr>
          <w:p>
            <w:pPr>
              <w:pStyle w:val="Normal"/>
              <w:spacing w:lineRule="auto" w:line="240" w:beforeAutospacing="1" w:after="0"/>
              <w:rPr>
                <w:rFonts w:ascii="Times New Roman" w:hAnsi="Times New Roman" w:eastAsia="Times New Roman" w:cs="Times New Roman"/>
                <w:sz w:val="24"/>
                <w:szCs w:val="24"/>
                <w:lang w:eastAsia="es-ES"/>
              </w:rPr>
            </w:pPr>
            <w:r>
              <w:rPr/>
              <w:drawing>
                <wp:inline distT="0" distB="0" distL="0" distR="0">
                  <wp:extent cx="14605" cy="14605"/>
                  <wp:effectExtent l="0" t="0" r="0" b="0"/>
                  <wp:docPr id="9" name="fnom01rr20" descr="https://aplicacions.llengua.gencat.cat/itineraris-aprenentatge/images/a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nom01rr20" descr="https://aplicacions.llengua.gencat.cat/itineraris-aprenentatge/images/au.gif"/>
                          <pic:cNvPicPr>
                            <a:picLocks noChangeAspect="1" noChangeArrowheads="1"/>
                          </pic:cNvPicPr>
                        </pic:nvPicPr>
                        <pic:blipFill>
                          <a:blip r:embed="rId8"/>
                          <a:stretch>
                            <a:fillRect/>
                          </a:stretch>
                        </pic:blipFill>
                        <pic:spPr bwMode="auto">
                          <a:xfrm>
                            <a:off x="0" y="0"/>
                            <a:ext cx="14605" cy="14605"/>
                          </a:xfrm>
                          <a:prstGeom prst="rect">
                            <a:avLst/>
                          </a:prstGeom>
                        </pic:spPr>
                      </pic:pic>
                    </a:graphicData>
                  </a:graphic>
                </wp:inline>
              </w:drawing>
            </w:r>
            <w:r>
              <w:rPr/>
              <mc:AlternateContent>
                <mc:Choice Requires="wps">
                  <w:drawing>
                    <wp:inline distT="0" distB="177800" distL="0" distR="0">
                      <wp:extent cx="257810" cy="229235"/>
                      <wp:effectExtent l="0" t="0" r="0" b="0"/>
                      <wp:docPr id="10" name=""/>
                      <a:graphic xmlns:a="http://schemas.openxmlformats.org/drawingml/2006/main">
                        <a:graphicData uri="http://schemas.openxmlformats.org/drawingml/2006/picture">
                          <pic:pic xmlns:pic="http://schemas.openxmlformats.org/drawingml/2006/picture">
                            <pic:nvPicPr>
                              <pic:cNvPr id="4" name="" descr=""/>
                              <pic:cNvPicPr/>
                            </pic:nvPicPr>
                            <pic:blipFill>
                              <a:blip r:embed="rId3"/>
                              <a:stretch/>
                            </pic:blipFill>
                            <pic:spPr>
                              <a:xfrm>
                                <a:off x="0" y="0"/>
                                <a:ext cx="257040" cy="228600"/>
                              </a:xfrm>
                              <a:prstGeom prst="rect">
                                <a:avLst/>
                              </a:prstGeom>
                              <a:ln>
                                <a:noFill/>
                              </a:ln>
                            </pic:spPr>
                          </pic:pic>
                        </a:graphicData>
                      </a:graphic>
                    </wp:inline>
                  </w:drawing>
                </mc:Choice>
                <mc:Fallback>
                  <w:pict>
                    <v:shape id="shape_0" stroked="f" style="position:absolute;margin-left:0pt;margin-top:-32.05pt;width:20.2pt;height:17.95pt;mso-position-vertical:top" type="shapetype_75">
                      <v:imagedata r:id="rId4" o:detectmouseclick="t"/>
                      <w10:wrap type="none"/>
                      <v:stroke color="#3465a4" joinstyle="round" endcap="flat"/>
                    </v:shape>
                  </w:pict>
                </mc:Fallback>
              </mc:AlternateContent>
            </w:r>
          </w:p>
        </w:tc>
        <w:tc>
          <w:tcPr>
            <w:tcW w:w="710" w:type="dxa"/>
            <w:tcBorders>
              <w:top w:val="outset" w:sz="6" w:space="0" w:color="000000"/>
              <w:left w:val="outset" w:sz="6" w:space="0" w:color="000000"/>
              <w:bottom w:val="outset" w:sz="6" w:space="0" w:color="000000"/>
              <w:right w:val="outset" w:sz="6" w:space="0" w:color="000000"/>
            </w:tcBorders>
          </w:tcPr>
          <w:p>
            <w:pPr>
              <w:pStyle w:val="Normal"/>
              <w:spacing w:lineRule="auto" w:line="240" w:beforeAutospacing="1" w:after="0"/>
              <w:rPr>
                <w:rFonts w:ascii="Times New Roman" w:hAnsi="Times New Roman" w:eastAsia="Times New Roman" w:cs="Times New Roman"/>
                <w:sz w:val="24"/>
                <w:szCs w:val="24"/>
                <w:lang w:eastAsia="es-ES"/>
              </w:rPr>
            </w:pPr>
            <w:r>
              <w:rPr/>
              <w:drawing>
                <wp:inline distT="0" distB="0" distL="0" distR="0">
                  <wp:extent cx="14605" cy="14605"/>
                  <wp:effectExtent l="0" t="0" r="0" b="0"/>
                  <wp:docPr id="11" name="fnom01rr21" descr="https://aplicacions.llengua.gencat.cat/itineraris-aprenentatge/images/a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nom01rr21" descr="https://aplicacions.llengua.gencat.cat/itineraris-aprenentatge/images/au.gif"/>
                          <pic:cNvPicPr>
                            <a:picLocks noChangeAspect="1" noChangeArrowheads="1"/>
                          </pic:cNvPicPr>
                        </pic:nvPicPr>
                        <pic:blipFill>
                          <a:blip r:embed="rId9"/>
                          <a:stretch>
                            <a:fillRect/>
                          </a:stretch>
                        </pic:blipFill>
                        <pic:spPr bwMode="auto">
                          <a:xfrm>
                            <a:off x="0" y="0"/>
                            <a:ext cx="14605" cy="14605"/>
                          </a:xfrm>
                          <a:prstGeom prst="rect">
                            <a:avLst/>
                          </a:prstGeom>
                        </pic:spPr>
                      </pic:pic>
                    </a:graphicData>
                  </a:graphic>
                </wp:inline>
              </w:drawing>
            </w:r>
            <w:r>
              <w:rPr/>
              <mc:AlternateContent>
                <mc:Choice Requires="wps">
                  <w:drawing>
                    <wp:inline distT="0" distB="177800" distL="0" distR="0">
                      <wp:extent cx="257810" cy="229235"/>
                      <wp:effectExtent l="0" t="0" r="0" b="0"/>
                      <wp:docPr id="12" name=""/>
                      <a:graphic xmlns:a="http://schemas.openxmlformats.org/drawingml/2006/main">
                        <a:graphicData uri="http://schemas.openxmlformats.org/drawingml/2006/picture">
                          <pic:pic xmlns:pic="http://schemas.openxmlformats.org/drawingml/2006/picture">
                            <pic:nvPicPr>
                              <pic:cNvPr id="5" name="" descr=""/>
                              <pic:cNvPicPr/>
                            </pic:nvPicPr>
                            <pic:blipFill>
                              <a:blip r:embed="rId3"/>
                              <a:stretch/>
                            </pic:blipFill>
                            <pic:spPr>
                              <a:xfrm>
                                <a:off x="0" y="0"/>
                                <a:ext cx="257040" cy="228600"/>
                              </a:xfrm>
                              <a:prstGeom prst="rect">
                                <a:avLst/>
                              </a:prstGeom>
                              <a:ln>
                                <a:noFill/>
                              </a:ln>
                            </pic:spPr>
                          </pic:pic>
                        </a:graphicData>
                      </a:graphic>
                    </wp:inline>
                  </w:drawing>
                </mc:Choice>
                <mc:Fallback>
                  <w:pict>
                    <v:shape id="shape_0" stroked="f" style="position:absolute;margin-left:0pt;margin-top:-32.05pt;width:20.2pt;height:17.95pt;mso-position-vertical:top" type="shapetype_75">
                      <v:imagedata r:id="rId4" o:detectmouseclick="t"/>
                      <w10:wrap type="none"/>
                      <v:stroke color="#3465a4" joinstyle="round" endcap="flat"/>
                    </v:shape>
                  </w:pict>
                </mc:Fallback>
              </mc:AlternateContent>
            </w:r>
          </w:p>
        </w:tc>
      </w:tr>
      <w:tr>
        <w:trPr/>
        <w:tc>
          <w:tcPr>
            <w:tcW w:w="6485" w:type="dxa"/>
            <w:tcBorders>
              <w:top w:val="outset" w:sz="6" w:space="0" w:color="000000"/>
              <w:left w:val="outset" w:sz="6" w:space="0" w:color="000000"/>
              <w:bottom w:val="outset" w:sz="6" w:space="0" w:color="000000"/>
              <w:right w:val="outset" w:sz="6" w:space="0" w:color="000000"/>
            </w:tcBorders>
          </w:tcPr>
          <w:p>
            <w:pPr>
              <w:pStyle w:val="Normal"/>
              <w:spacing w:lineRule="auto" w:line="240" w:beforeAutospacing="1" w:after="0"/>
              <w:rPr>
                <w:rFonts w:ascii="Times New Roman" w:hAnsi="Times New Roman" w:eastAsia="Times New Roman" w:cs="Times New Roman"/>
                <w:sz w:val="24"/>
                <w:szCs w:val="24"/>
                <w:lang w:eastAsia="es-ES"/>
              </w:rPr>
            </w:pPr>
            <w:r>
              <w:rPr>
                <w:rFonts w:eastAsia="Times New Roman" w:cs="Times New Roman" w:ascii="Times New Roman" w:hAnsi="Times New Roman"/>
                <w:b/>
                <w:bCs/>
                <w:sz w:val="24"/>
                <w:szCs w:val="24"/>
                <w:lang w:eastAsia="es-ES"/>
              </w:rPr>
              <w:t>4.</w:t>
            </w:r>
            <w:r>
              <w:rPr>
                <w:rFonts w:eastAsia="Times New Roman" w:cs="Times New Roman" w:ascii="Times New Roman" w:hAnsi="Times New Roman"/>
                <w:sz w:val="24"/>
                <w:szCs w:val="24"/>
                <w:lang w:eastAsia="es-ES"/>
              </w:rPr>
              <w:t xml:space="preserve"> El cap vol estar a l’alçada de les circumstàncies.</w:t>
            </w:r>
          </w:p>
        </w:tc>
        <w:tc>
          <w:tcPr>
            <w:tcW w:w="850" w:type="dxa"/>
            <w:tcBorders>
              <w:top w:val="outset" w:sz="6" w:space="0" w:color="000000"/>
              <w:left w:val="outset" w:sz="6" w:space="0" w:color="000000"/>
              <w:bottom w:val="outset" w:sz="6" w:space="0" w:color="000000"/>
              <w:right w:val="outset" w:sz="6" w:space="0" w:color="000000"/>
            </w:tcBorders>
          </w:tcPr>
          <w:p>
            <w:pPr>
              <w:pStyle w:val="Normal"/>
              <w:spacing w:lineRule="auto" w:line="240" w:beforeAutospacing="1" w:after="0"/>
              <w:rPr>
                <w:rFonts w:ascii="Times New Roman" w:hAnsi="Times New Roman" w:eastAsia="Times New Roman" w:cs="Times New Roman"/>
                <w:sz w:val="24"/>
                <w:szCs w:val="24"/>
                <w:lang w:eastAsia="es-ES"/>
              </w:rPr>
            </w:pPr>
            <w:r>
              <w:rPr/>
              <w:drawing>
                <wp:inline distT="0" distB="0" distL="0" distR="0">
                  <wp:extent cx="14605" cy="14605"/>
                  <wp:effectExtent l="0" t="0" r="0" b="0"/>
                  <wp:docPr id="13" name="fnom01rr30" descr="https://aplicacions.llengua.gencat.cat/itineraris-aprenentatge/images/a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nom01rr30" descr="https://aplicacions.llengua.gencat.cat/itineraris-aprenentatge/images/au.gif"/>
                          <pic:cNvPicPr>
                            <a:picLocks noChangeAspect="1" noChangeArrowheads="1"/>
                          </pic:cNvPicPr>
                        </pic:nvPicPr>
                        <pic:blipFill>
                          <a:blip r:embed="rId10"/>
                          <a:stretch>
                            <a:fillRect/>
                          </a:stretch>
                        </pic:blipFill>
                        <pic:spPr bwMode="auto">
                          <a:xfrm>
                            <a:off x="0" y="0"/>
                            <a:ext cx="14605" cy="14605"/>
                          </a:xfrm>
                          <a:prstGeom prst="rect">
                            <a:avLst/>
                          </a:prstGeom>
                        </pic:spPr>
                      </pic:pic>
                    </a:graphicData>
                  </a:graphic>
                </wp:inline>
              </w:drawing>
            </w:r>
            <w:r>
              <w:rPr/>
              <mc:AlternateContent>
                <mc:Choice Requires="wps">
                  <w:drawing>
                    <wp:inline distT="0" distB="177800" distL="0" distR="0">
                      <wp:extent cx="257810" cy="229235"/>
                      <wp:effectExtent l="0" t="0" r="0" b="0"/>
                      <wp:docPr id="14" name=""/>
                      <a:graphic xmlns:a="http://schemas.openxmlformats.org/drawingml/2006/main">
                        <a:graphicData uri="http://schemas.openxmlformats.org/drawingml/2006/picture">
                          <pic:pic xmlns:pic="http://schemas.openxmlformats.org/drawingml/2006/picture">
                            <pic:nvPicPr>
                              <pic:cNvPr id="6" name="" descr=""/>
                              <pic:cNvPicPr/>
                            </pic:nvPicPr>
                            <pic:blipFill>
                              <a:blip r:embed="rId3"/>
                              <a:stretch/>
                            </pic:blipFill>
                            <pic:spPr>
                              <a:xfrm>
                                <a:off x="0" y="0"/>
                                <a:ext cx="257040" cy="228600"/>
                              </a:xfrm>
                              <a:prstGeom prst="rect">
                                <a:avLst/>
                              </a:prstGeom>
                              <a:ln>
                                <a:noFill/>
                              </a:ln>
                            </pic:spPr>
                          </pic:pic>
                        </a:graphicData>
                      </a:graphic>
                    </wp:inline>
                  </w:drawing>
                </mc:Choice>
                <mc:Fallback>
                  <w:pict>
                    <v:shape id="shape_0" stroked="f" style="position:absolute;margin-left:0pt;margin-top:-32.05pt;width:20.2pt;height:17.95pt;mso-position-vertical:top" type="shapetype_75">
                      <v:imagedata r:id="rId4" o:detectmouseclick="t"/>
                      <w10:wrap type="none"/>
                      <v:stroke color="#3465a4" joinstyle="round" endcap="flat"/>
                    </v:shape>
                  </w:pict>
                </mc:Fallback>
              </mc:AlternateContent>
            </w:r>
          </w:p>
        </w:tc>
        <w:tc>
          <w:tcPr>
            <w:tcW w:w="710" w:type="dxa"/>
            <w:tcBorders>
              <w:top w:val="outset" w:sz="6" w:space="0" w:color="000000"/>
              <w:left w:val="outset" w:sz="6" w:space="0" w:color="000000"/>
              <w:bottom w:val="outset" w:sz="6" w:space="0" w:color="000000"/>
              <w:right w:val="outset" w:sz="6" w:space="0" w:color="000000"/>
            </w:tcBorders>
          </w:tcPr>
          <w:p>
            <w:pPr>
              <w:pStyle w:val="Normal"/>
              <w:spacing w:lineRule="auto" w:line="240" w:beforeAutospacing="1" w:after="0"/>
              <w:rPr>
                <w:rFonts w:ascii="Times New Roman" w:hAnsi="Times New Roman" w:eastAsia="Times New Roman" w:cs="Times New Roman"/>
                <w:sz w:val="24"/>
                <w:szCs w:val="24"/>
                <w:lang w:eastAsia="es-ES"/>
              </w:rPr>
            </w:pPr>
            <w:r>
              <w:rPr/>
              <w:drawing>
                <wp:inline distT="0" distB="0" distL="0" distR="0">
                  <wp:extent cx="14605" cy="14605"/>
                  <wp:effectExtent l="0" t="0" r="0" b="0"/>
                  <wp:docPr id="15" name="fnom01rr31" descr="https://aplicacions.llengua.gencat.cat/itineraris-aprenentatge/images/a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nom01rr31" descr="https://aplicacions.llengua.gencat.cat/itineraris-aprenentatge/images/au.gif"/>
                          <pic:cNvPicPr>
                            <a:picLocks noChangeAspect="1" noChangeArrowheads="1"/>
                          </pic:cNvPicPr>
                        </pic:nvPicPr>
                        <pic:blipFill>
                          <a:blip r:embed="rId11"/>
                          <a:stretch>
                            <a:fillRect/>
                          </a:stretch>
                        </pic:blipFill>
                        <pic:spPr bwMode="auto">
                          <a:xfrm>
                            <a:off x="0" y="0"/>
                            <a:ext cx="14605" cy="14605"/>
                          </a:xfrm>
                          <a:prstGeom prst="rect">
                            <a:avLst/>
                          </a:prstGeom>
                        </pic:spPr>
                      </pic:pic>
                    </a:graphicData>
                  </a:graphic>
                </wp:inline>
              </w:drawing>
            </w:r>
            <w:r>
              <w:rPr/>
              <mc:AlternateContent>
                <mc:Choice Requires="wps">
                  <w:drawing>
                    <wp:inline distT="0" distB="177800" distL="0" distR="0">
                      <wp:extent cx="257810" cy="229235"/>
                      <wp:effectExtent l="0" t="0" r="0" b="0"/>
                      <wp:docPr id="16" name=""/>
                      <a:graphic xmlns:a="http://schemas.openxmlformats.org/drawingml/2006/main">
                        <a:graphicData uri="http://schemas.openxmlformats.org/drawingml/2006/picture">
                          <pic:pic xmlns:pic="http://schemas.openxmlformats.org/drawingml/2006/picture">
                            <pic:nvPicPr>
                              <pic:cNvPr id="7" name="" descr=""/>
                              <pic:cNvPicPr/>
                            </pic:nvPicPr>
                            <pic:blipFill>
                              <a:blip r:embed="rId3"/>
                              <a:stretch/>
                            </pic:blipFill>
                            <pic:spPr>
                              <a:xfrm>
                                <a:off x="0" y="0"/>
                                <a:ext cx="257040" cy="228600"/>
                              </a:xfrm>
                              <a:prstGeom prst="rect">
                                <a:avLst/>
                              </a:prstGeom>
                              <a:ln>
                                <a:noFill/>
                              </a:ln>
                            </pic:spPr>
                          </pic:pic>
                        </a:graphicData>
                      </a:graphic>
                    </wp:inline>
                  </w:drawing>
                </mc:Choice>
                <mc:Fallback>
                  <w:pict>
                    <v:shape id="shape_0" stroked="f" style="position:absolute;margin-left:0pt;margin-top:-32.05pt;width:20.2pt;height:17.95pt;mso-position-vertical:top" type="shapetype_75">
                      <v:imagedata r:id="rId4" o:detectmouseclick="t"/>
                      <w10:wrap type="none"/>
                      <v:stroke color="#3465a4" joinstyle="round" endcap="flat"/>
                    </v:shape>
                  </w:pict>
                </mc:Fallback>
              </mc:AlternateContent>
            </w:r>
          </w:p>
        </w:tc>
      </w:tr>
      <w:tr>
        <w:trPr/>
        <w:tc>
          <w:tcPr>
            <w:tcW w:w="6485" w:type="dxa"/>
            <w:tcBorders>
              <w:top w:val="outset" w:sz="6" w:space="0" w:color="000000"/>
              <w:left w:val="outset" w:sz="6" w:space="0" w:color="000000"/>
              <w:bottom w:val="outset" w:sz="6" w:space="0" w:color="000000"/>
              <w:right w:val="outset" w:sz="6" w:space="0" w:color="000000"/>
            </w:tcBorders>
          </w:tcPr>
          <w:p>
            <w:pPr>
              <w:pStyle w:val="Normal"/>
              <w:spacing w:lineRule="auto" w:line="240" w:beforeAutospacing="1" w:after="0"/>
              <w:rPr>
                <w:rFonts w:ascii="Times New Roman" w:hAnsi="Times New Roman" w:eastAsia="Times New Roman" w:cs="Times New Roman"/>
                <w:sz w:val="24"/>
                <w:szCs w:val="24"/>
                <w:lang w:eastAsia="es-ES"/>
              </w:rPr>
            </w:pPr>
            <w:r>
              <w:rPr>
                <w:rFonts w:eastAsia="Times New Roman" w:cs="Times New Roman" w:ascii="Times New Roman" w:hAnsi="Times New Roman"/>
                <w:b/>
                <w:bCs/>
                <w:sz w:val="24"/>
                <w:szCs w:val="24"/>
                <w:lang w:eastAsia="es-ES"/>
              </w:rPr>
              <w:t>5.</w:t>
            </w:r>
            <w:r>
              <w:rPr>
                <w:rFonts w:eastAsia="Times New Roman" w:cs="Times New Roman" w:ascii="Times New Roman" w:hAnsi="Times New Roman"/>
                <w:sz w:val="24"/>
                <w:szCs w:val="24"/>
                <w:lang w:eastAsia="es-ES"/>
              </w:rPr>
              <w:t xml:space="preserve"> La Joana fa servir un to inadequat.</w:t>
            </w:r>
          </w:p>
        </w:tc>
        <w:tc>
          <w:tcPr>
            <w:tcW w:w="850" w:type="dxa"/>
            <w:tcBorders>
              <w:top w:val="outset" w:sz="6" w:space="0" w:color="000000"/>
              <w:left w:val="outset" w:sz="6" w:space="0" w:color="000000"/>
              <w:bottom w:val="outset" w:sz="6" w:space="0" w:color="000000"/>
              <w:right w:val="outset" w:sz="6" w:space="0" w:color="000000"/>
            </w:tcBorders>
          </w:tcPr>
          <w:p>
            <w:pPr>
              <w:pStyle w:val="Normal"/>
              <w:spacing w:lineRule="auto" w:line="240" w:beforeAutospacing="1" w:after="0"/>
              <w:rPr>
                <w:rFonts w:ascii="Times New Roman" w:hAnsi="Times New Roman" w:eastAsia="Times New Roman" w:cs="Times New Roman"/>
                <w:sz w:val="24"/>
                <w:szCs w:val="24"/>
                <w:lang w:eastAsia="es-ES"/>
              </w:rPr>
            </w:pPr>
            <w:r>
              <w:rPr/>
              <w:drawing>
                <wp:inline distT="0" distB="0" distL="0" distR="0">
                  <wp:extent cx="14605" cy="14605"/>
                  <wp:effectExtent l="0" t="0" r="0" b="0"/>
                  <wp:docPr id="17" name="fnom01rr40" descr="https://aplicacions.llengua.gencat.cat/itineraris-aprenentatge/images/a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nom01rr40" descr="https://aplicacions.llengua.gencat.cat/itineraris-aprenentatge/images/au.gif"/>
                          <pic:cNvPicPr>
                            <a:picLocks noChangeAspect="1" noChangeArrowheads="1"/>
                          </pic:cNvPicPr>
                        </pic:nvPicPr>
                        <pic:blipFill>
                          <a:blip r:embed="rId12"/>
                          <a:stretch>
                            <a:fillRect/>
                          </a:stretch>
                        </pic:blipFill>
                        <pic:spPr bwMode="auto">
                          <a:xfrm>
                            <a:off x="0" y="0"/>
                            <a:ext cx="14605" cy="14605"/>
                          </a:xfrm>
                          <a:prstGeom prst="rect">
                            <a:avLst/>
                          </a:prstGeom>
                        </pic:spPr>
                      </pic:pic>
                    </a:graphicData>
                  </a:graphic>
                </wp:inline>
              </w:drawing>
            </w:r>
            <w:r>
              <w:rPr/>
              <mc:AlternateContent>
                <mc:Choice Requires="wps">
                  <w:drawing>
                    <wp:inline distT="0" distB="177800" distL="0" distR="0">
                      <wp:extent cx="257810" cy="229235"/>
                      <wp:effectExtent l="0" t="0" r="0" b="0"/>
                      <wp:docPr id="18" name=""/>
                      <a:graphic xmlns:a="http://schemas.openxmlformats.org/drawingml/2006/main">
                        <a:graphicData uri="http://schemas.openxmlformats.org/drawingml/2006/picture">
                          <pic:pic xmlns:pic="http://schemas.openxmlformats.org/drawingml/2006/picture">
                            <pic:nvPicPr>
                              <pic:cNvPr id="8" name="" descr=""/>
                              <pic:cNvPicPr/>
                            </pic:nvPicPr>
                            <pic:blipFill>
                              <a:blip r:embed="rId3"/>
                              <a:stretch/>
                            </pic:blipFill>
                            <pic:spPr>
                              <a:xfrm>
                                <a:off x="0" y="0"/>
                                <a:ext cx="257040" cy="228600"/>
                              </a:xfrm>
                              <a:prstGeom prst="rect">
                                <a:avLst/>
                              </a:prstGeom>
                              <a:ln>
                                <a:noFill/>
                              </a:ln>
                            </pic:spPr>
                          </pic:pic>
                        </a:graphicData>
                      </a:graphic>
                    </wp:inline>
                  </w:drawing>
                </mc:Choice>
                <mc:Fallback>
                  <w:pict>
                    <v:shape id="shape_0" stroked="f" style="position:absolute;margin-left:0pt;margin-top:-32.05pt;width:20.2pt;height:17.95pt;mso-position-vertical:top" type="shapetype_75">
                      <v:imagedata r:id="rId4" o:detectmouseclick="t"/>
                      <w10:wrap type="none"/>
                      <v:stroke color="#3465a4" joinstyle="round" endcap="flat"/>
                    </v:shape>
                  </w:pict>
                </mc:Fallback>
              </mc:AlternateContent>
            </w:r>
          </w:p>
        </w:tc>
        <w:tc>
          <w:tcPr>
            <w:tcW w:w="710" w:type="dxa"/>
            <w:tcBorders>
              <w:top w:val="outset" w:sz="6" w:space="0" w:color="000000"/>
              <w:left w:val="outset" w:sz="6" w:space="0" w:color="000000"/>
              <w:bottom w:val="outset" w:sz="6" w:space="0" w:color="000000"/>
              <w:right w:val="outset" w:sz="6" w:space="0" w:color="000000"/>
            </w:tcBorders>
          </w:tcPr>
          <w:p>
            <w:pPr>
              <w:pStyle w:val="Normal"/>
              <w:spacing w:lineRule="auto" w:line="240" w:beforeAutospacing="1" w:after="0"/>
              <w:rPr>
                <w:rFonts w:ascii="Times New Roman" w:hAnsi="Times New Roman" w:eastAsia="Times New Roman" w:cs="Times New Roman"/>
                <w:sz w:val="24"/>
                <w:szCs w:val="24"/>
                <w:lang w:eastAsia="es-ES"/>
              </w:rPr>
            </w:pPr>
            <w:r>
              <w:rPr/>
              <w:drawing>
                <wp:inline distT="0" distB="0" distL="0" distR="0">
                  <wp:extent cx="14605" cy="14605"/>
                  <wp:effectExtent l="0" t="0" r="0" b="0"/>
                  <wp:docPr id="19" name="fnom01rr41" descr="https://aplicacions.llengua.gencat.cat/itineraris-aprenentatge/images/a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nom01rr41" descr="https://aplicacions.llengua.gencat.cat/itineraris-aprenentatge/images/au.gif"/>
                          <pic:cNvPicPr>
                            <a:picLocks noChangeAspect="1" noChangeArrowheads="1"/>
                          </pic:cNvPicPr>
                        </pic:nvPicPr>
                        <pic:blipFill>
                          <a:blip r:embed="rId13"/>
                          <a:stretch>
                            <a:fillRect/>
                          </a:stretch>
                        </pic:blipFill>
                        <pic:spPr bwMode="auto">
                          <a:xfrm>
                            <a:off x="0" y="0"/>
                            <a:ext cx="14605" cy="14605"/>
                          </a:xfrm>
                          <a:prstGeom prst="rect">
                            <a:avLst/>
                          </a:prstGeom>
                        </pic:spPr>
                      </pic:pic>
                    </a:graphicData>
                  </a:graphic>
                </wp:inline>
              </w:drawing>
            </w:r>
            <w:r>
              <w:rPr/>
              <mc:AlternateContent>
                <mc:Choice Requires="wps">
                  <w:drawing>
                    <wp:inline distT="0" distB="177800" distL="0" distR="0">
                      <wp:extent cx="257810" cy="229235"/>
                      <wp:effectExtent l="0" t="0" r="0" b="0"/>
                      <wp:docPr id="20" name=""/>
                      <a:graphic xmlns:a="http://schemas.openxmlformats.org/drawingml/2006/main">
                        <a:graphicData uri="http://schemas.openxmlformats.org/drawingml/2006/picture">
                          <pic:pic xmlns:pic="http://schemas.openxmlformats.org/drawingml/2006/picture">
                            <pic:nvPicPr>
                              <pic:cNvPr id="9" name="" descr=""/>
                              <pic:cNvPicPr/>
                            </pic:nvPicPr>
                            <pic:blipFill>
                              <a:blip r:embed="rId3"/>
                              <a:stretch/>
                            </pic:blipFill>
                            <pic:spPr>
                              <a:xfrm>
                                <a:off x="0" y="0"/>
                                <a:ext cx="257040" cy="228600"/>
                              </a:xfrm>
                              <a:prstGeom prst="rect">
                                <a:avLst/>
                              </a:prstGeom>
                              <a:ln>
                                <a:noFill/>
                              </a:ln>
                            </pic:spPr>
                          </pic:pic>
                        </a:graphicData>
                      </a:graphic>
                    </wp:inline>
                  </w:drawing>
                </mc:Choice>
                <mc:Fallback>
                  <w:pict>
                    <v:shape id="shape_0" stroked="f" style="position:absolute;margin-left:0pt;margin-top:-32.05pt;width:20.2pt;height:17.95pt;mso-position-vertical:top" type="shapetype_75">
                      <v:imagedata r:id="rId4" o:detectmouseclick="t"/>
                      <w10:wrap type="none"/>
                      <v:stroke color="#3465a4" joinstyle="round" endcap="flat"/>
                    </v:shape>
                  </w:pict>
                </mc:Fallback>
              </mc:AlternateContent>
            </w:r>
          </w:p>
        </w:tc>
      </w:tr>
      <w:tr>
        <w:trPr/>
        <w:tc>
          <w:tcPr>
            <w:tcW w:w="6485" w:type="dxa"/>
            <w:tcBorders>
              <w:top w:val="outset" w:sz="6" w:space="0" w:color="000000"/>
              <w:left w:val="outset" w:sz="6" w:space="0" w:color="000000"/>
              <w:bottom w:val="outset" w:sz="6" w:space="0" w:color="000000"/>
              <w:right w:val="outset" w:sz="6" w:space="0" w:color="000000"/>
            </w:tcBorders>
          </w:tcPr>
          <w:p>
            <w:pPr>
              <w:pStyle w:val="Normal"/>
              <w:spacing w:lineRule="auto" w:line="240" w:beforeAutospacing="1" w:after="0"/>
              <w:rPr>
                <w:rFonts w:ascii="Times New Roman" w:hAnsi="Times New Roman" w:eastAsia="Times New Roman" w:cs="Times New Roman"/>
                <w:sz w:val="24"/>
                <w:szCs w:val="24"/>
                <w:lang w:eastAsia="es-ES"/>
              </w:rPr>
            </w:pPr>
            <w:r>
              <w:rPr>
                <w:rFonts w:eastAsia="Times New Roman" w:cs="Times New Roman" w:ascii="Times New Roman" w:hAnsi="Times New Roman"/>
                <w:b/>
                <w:bCs/>
                <w:sz w:val="24"/>
                <w:szCs w:val="24"/>
                <w:lang w:eastAsia="es-ES"/>
              </w:rPr>
              <w:t>6.</w:t>
            </w:r>
            <w:r>
              <w:rPr>
                <w:rFonts w:eastAsia="Times New Roman" w:cs="Times New Roman" w:ascii="Times New Roman" w:hAnsi="Times New Roman"/>
                <w:sz w:val="24"/>
                <w:szCs w:val="24"/>
                <w:lang w:eastAsia="es-ES"/>
              </w:rPr>
              <w:t xml:space="preserve"> </w:t>
            </w:r>
            <w:r>
              <w:rPr>
                <w:rFonts w:eastAsia="Times New Roman" w:cs="Times New Roman" w:ascii="Times New Roman" w:hAnsi="Times New Roman"/>
                <w:sz w:val="24"/>
                <w:szCs w:val="24"/>
                <w:lang w:eastAsia="es-ES"/>
              </w:rPr>
              <w:t xml:space="preserve">La </w:t>
            </w:r>
            <w:r>
              <w:rPr>
                <w:rFonts w:eastAsia="Times New Roman" w:cs="Times New Roman" w:ascii="Times New Roman" w:hAnsi="Times New Roman"/>
                <w:sz w:val="24"/>
                <w:szCs w:val="24"/>
                <w:lang w:eastAsia="es-ES"/>
              </w:rPr>
              <w:t>Joana està molt afectada per la malaltia del fill.</w:t>
            </w:r>
          </w:p>
        </w:tc>
        <w:tc>
          <w:tcPr>
            <w:tcW w:w="850" w:type="dxa"/>
            <w:tcBorders>
              <w:top w:val="outset" w:sz="6" w:space="0" w:color="000000"/>
              <w:left w:val="outset" w:sz="6" w:space="0" w:color="000000"/>
              <w:bottom w:val="outset" w:sz="6" w:space="0" w:color="000000"/>
              <w:right w:val="outset" w:sz="6" w:space="0" w:color="000000"/>
            </w:tcBorders>
          </w:tcPr>
          <w:p>
            <w:pPr>
              <w:pStyle w:val="Normal"/>
              <w:spacing w:lineRule="auto" w:line="240" w:beforeAutospacing="1" w:after="0"/>
              <w:rPr>
                <w:rFonts w:ascii="Times New Roman" w:hAnsi="Times New Roman" w:eastAsia="Times New Roman" w:cs="Times New Roman"/>
                <w:sz w:val="24"/>
                <w:szCs w:val="24"/>
                <w:lang w:eastAsia="es-ES"/>
              </w:rPr>
            </w:pPr>
            <w:r>
              <w:rPr/>
              <w:drawing>
                <wp:inline distT="0" distB="0" distL="0" distR="0">
                  <wp:extent cx="14605" cy="14605"/>
                  <wp:effectExtent l="0" t="0" r="0" b="0"/>
                  <wp:docPr id="21" name="fnom01rr50" descr="https://aplicacions.llengua.gencat.cat/itineraris-aprenentatge/images/a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nom01rr50" descr="https://aplicacions.llengua.gencat.cat/itineraris-aprenentatge/images/au.gif"/>
                          <pic:cNvPicPr>
                            <a:picLocks noChangeAspect="1" noChangeArrowheads="1"/>
                          </pic:cNvPicPr>
                        </pic:nvPicPr>
                        <pic:blipFill>
                          <a:blip r:embed="rId14"/>
                          <a:stretch>
                            <a:fillRect/>
                          </a:stretch>
                        </pic:blipFill>
                        <pic:spPr bwMode="auto">
                          <a:xfrm>
                            <a:off x="0" y="0"/>
                            <a:ext cx="14605" cy="14605"/>
                          </a:xfrm>
                          <a:prstGeom prst="rect">
                            <a:avLst/>
                          </a:prstGeom>
                        </pic:spPr>
                      </pic:pic>
                    </a:graphicData>
                  </a:graphic>
                </wp:inline>
              </w:drawing>
            </w:r>
            <w:r>
              <w:rPr/>
              <mc:AlternateContent>
                <mc:Choice Requires="wps">
                  <w:drawing>
                    <wp:inline distT="0" distB="177800" distL="0" distR="0">
                      <wp:extent cx="257810" cy="229235"/>
                      <wp:effectExtent l="0" t="0" r="0" b="0"/>
                      <wp:docPr id="22" name=""/>
                      <a:graphic xmlns:a="http://schemas.openxmlformats.org/drawingml/2006/main">
                        <a:graphicData uri="http://schemas.openxmlformats.org/drawingml/2006/picture">
                          <pic:pic xmlns:pic="http://schemas.openxmlformats.org/drawingml/2006/picture">
                            <pic:nvPicPr>
                              <pic:cNvPr id="10" name="" descr=""/>
                              <pic:cNvPicPr/>
                            </pic:nvPicPr>
                            <pic:blipFill>
                              <a:blip r:embed="rId3"/>
                              <a:stretch/>
                            </pic:blipFill>
                            <pic:spPr>
                              <a:xfrm>
                                <a:off x="0" y="0"/>
                                <a:ext cx="257040" cy="228600"/>
                              </a:xfrm>
                              <a:prstGeom prst="rect">
                                <a:avLst/>
                              </a:prstGeom>
                              <a:ln>
                                <a:noFill/>
                              </a:ln>
                            </pic:spPr>
                          </pic:pic>
                        </a:graphicData>
                      </a:graphic>
                    </wp:inline>
                  </w:drawing>
                </mc:Choice>
                <mc:Fallback>
                  <w:pict>
                    <v:shape id="shape_0" stroked="f" style="position:absolute;margin-left:0pt;margin-top:-32.05pt;width:20.2pt;height:17.95pt;mso-position-vertical:top" type="shapetype_75">
                      <v:imagedata r:id="rId4" o:detectmouseclick="t"/>
                      <w10:wrap type="none"/>
                      <v:stroke color="#3465a4" joinstyle="round" endcap="flat"/>
                    </v:shape>
                  </w:pict>
                </mc:Fallback>
              </mc:AlternateContent>
            </w:r>
          </w:p>
        </w:tc>
        <w:tc>
          <w:tcPr>
            <w:tcW w:w="710" w:type="dxa"/>
            <w:tcBorders>
              <w:top w:val="outset" w:sz="6" w:space="0" w:color="000000"/>
              <w:left w:val="outset" w:sz="6" w:space="0" w:color="000000"/>
              <w:bottom w:val="outset" w:sz="6" w:space="0" w:color="000000"/>
              <w:right w:val="outset" w:sz="6" w:space="0" w:color="000000"/>
            </w:tcBorders>
          </w:tcPr>
          <w:p>
            <w:pPr>
              <w:pStyle w:val="Normal"/>
              <w:spacing w:lineRule="auto" w:line="240" w:beforeAutospacing="1" w:after="0"/>
              <w:rPr>
                <w:rFonts w:ascii="Times New Roman" w:hAnsi="Times New Roman" w:eastAsia="Times New Roman" w:cs="Times New Roman"/>
                <w:sz w:val="24"/>
                <w:szCs w:val="24"/>
                <w:lang w:eastAsia="es-ES"/>
              </w:rPr>
            </w:pPr>
            <w:r>
              <w:rPr/>
              <w:drawing>
                <wp:inline distT="0" distB="0" distL="0" distR="0">
                  <wp:extent cx="14605" cy="14605"/>
                  <wp:effectExtent l="0" t="0" r="0" b="0"/>
                  <wp:docPr id="23" name="fnom01rr51" descr="https://aplicacions.llengua.gencat.cat/itineraris-aprenentatge/images/a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nom01rr51" descr="https://aplicacions.llengua.gencat.cat/itineraris-aprenentatge/images/au.gif"/>
                          <pic:cNvPicPr>
                            <a:picLocks noChangeAspect="1" noChangeArrowheads="1"/>
                          </pic:cNvPicPr>
                        </pic:nvPicPr>
                        <pic:blipFill>
                          <a:blip r:embed="rId15"/>
                          <a:stretch>
                            <a:fillRect/>
                          </a:stretch>
                        </pic:blipFill>
                        <pic:spPr bwMode="auto">
                          <a:xfrm>
                            <a:off x="0" y="0"/>
                            <a:ext cx="14605" cy="14605"/>
                          </a:xfrm>
                          <a:prstGeom prst="rect">
                            <a:avLst/>
                          </a:prstGeom>
                        </pic:spPr>
                      </pic:pic>
                    </a:graphicData>
                  </a:graphic>
                </wp:inline>
              </w:drawing>
            </w:r>
            <w:r>
              <w:rPr/>
              <mc:AlternateContent>
                <mc:Choice Requires="wps">
                  <w:drawing>
                    <wp:inline distT="0" distB="177800" distL="0" distR="0">
                      <wp:extent cx="257810" cy="229235"/>
                      <wp:effectExtent l="0" t="0" r="0" b="0"/>
                      <wp:docPr id="24" name=""/>
                      <a:graphic xmlns:a="http://schemas.openxmlformats.org/drawingml/2006/main">
                        <a:graphicData uri="http://schemas.openxmlformats.org/drawingml/2006/picture">
                          <pic:pic xmlns:pic="http://schemas.openxmlformats.org/drawingml/2006/picture">
                            <pic:nvPicPr>
                              <pic:cNvPr id="11" name="" descr=""/>
                              <pic:cNvPicPr/>
                            </pic:nvPicPr>
                            <pic:blipFill>
                              <a:blip r:embed="rId3"/>
                              <a:stretch/>
                            </pic:blipFill>
                            <pic:spPr>
                              <a:xfrm>
                                <a:off x="0" y="0"/>
                                <a:ext cx="257040" cy="228600"/>
                              </a:xfrm>
                              <a:prstGeom prst="rect">
                                <a:avLst/>
                              </a:prstGeom>
                              <a:ln>
                                <a:noFill/>
                              </a:ln>
                            </pic:spPr>
                          </pic:pic>
                        </a:graphicData>
                      </a:graphic>
                    </wp:inline>
                  </w:drawing>
                </mc:Choice>
                <mc:Fallback>
                  <w:pict>
                    <v:shape id="shape_0" stroked="f" style="position:absolute;margin-left:0pt;margin-top:-32.05pt;width:20.2pt;height:17.95pt;mso-position-vertical:top" type="shapetype_75">
                      <v:imagedata r:id="rId4" o:detectmouseclick="t"/>
                      <w10:wrap type="none"/>
                      <v:stroke color="#3465a4" joinstyle="round" endcap="flat"/>
                    </v:shape>
                  </w:pict>
                </mc:Fallback>
              </mc:AlternateContent>
            </w:r>
          </w:p>
        </w:tc>
      </w:tr>
      <w:tr>
        <w:trPr/>
        <w:tc>
          <w:tcPr>
            <w:tcW w:w="6485" w:type="dxa"/>
            <w:tcBorders>
              <w:top w:val="outset" w:sz="6" w:space="0" w:color="000000"/>
              <w:left w:val="outset" w:sz="6" w:space="0" w:color="000000"/>
              <w:bottom w:val="outset" w:sz="6" w:space="0" w:color="000000"/>
              <w:right w:val="outset" w:sz="6" w:space="0" w:color="000000"/>
            </w:tcBorders>
          </w:tcPr>
          <w:p>
            <w:pPr>
              <w:pStyle w:val="Normal"/>
              <w:spacing w:lineRule="auto" w:line="240" w:beforeAutospacing="1" w:after="0"/>
              <w:rPr>
                <w:rFonts w:ascii="Times New Roman" w:hAnsi="Times New Roman" w:eastAsia="Times New Roman" w:cs="Times New Roman"/>
                <w:sz w:val="24"/>
                <w:szCs w:val="24"/>
                <w:lang w:eastAsia="es-ES"/>
              </w:rPr>
            </w:pPr>
            <w:r>
              <w:rPr>
                <w:rFonts w:eastAsia="Times New Roman" w:cs="Times New Roman" w:ascii="Times New Roman" w:hAnsi="Times New Roman"/>
                <w:b/>
                <w:bCs/>
                <w:sz w:val="24"/>
                <w:szCs w:val="24"/>
                <w:lang w:eastAsia="es-ES"/>
              </w:rPr>
              <w:t>7.</w:t>
            </w:r>
            <w:r>
              <w:rPr>
                <w:rFonts w:eastAsia="Times New Roman" w:cs="Times New Roman" w:ascii="Times New Roman" w:hAnsi="Times New Roman"/>
                <w:sz w:val="24"/>
                <w:szCs w:val="24"/>
                <w:lang w:eastAsia="es-ES"/>
              </w:rPr>
              <w:t xml:space="preserve"> La Joana marca el to emotiu de la comunicació.</w:t>
            </w:r>
          </w:p>
        </w:tc>
        <w:tc>
          <w:tcPr>
            <w:tcW w:w="850" w:type="dxa"/>
            <w:tcBorders>
              <w:top w:val="outset" w:sz="6" w:space="0" w:color="000000"/>
              <w:left w:val="outset" w:sz="6" w:space="0" w:color="000000"/>
              <w:bottom w:val="outset" w:sz="6" w:space="0" w:color="000000"/>
              <w:right w:val="outset" w:sz="6" w:space="0" w:color="000000"/>
            </w:tcBorders>
          </w:tcPr>
          <w:p>
            <w:pPr>
              <w:pStyle w:val="Normal"/>
              <w:spacing w:lineRule="auto" w:line="240" w:beforeAutospacing="1" w:after="0"/>
              <w:rPr>
                <w:rFonts w:ascii="Times New Roman" w:hAnsi="Times New Roman" w:eastAsia="Times New Roman" w:cs="Times New Roman"/>
                <w:sz w:val="24"/>
                <w:szCs w:val="24"/>
                <w:lang w:eastAsia="es-ES"/>
              </w:rPr>
            </w:pPr>
            <w:r>
              <w:rPr/>
              <w:drawing>
                <wp:inline distT="0" distB="0" distL="0" distR="0">
                  <wp:extent cx="14605" cy="14605"/>
                  <wp:effectExtent l="0" t="0" r="0" b="0"/>
                  <wp:docPr id="25" name="fnom01rr60" descr="https://aplicacions.llengua.gencat.cat/itineraris-aprenentatge/images/a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nom01rr60" descr="https://aplicacions.llengua.gencat.cat/itineraris-aprenentatge/images/au.gif"/>
                          <pic:cNvPicPr>
                            <a:picLocks noChangeAspect="1" noChangeArrowheads="1"/>
                          </pic:cNvPicPr>
                        </pic:nvPicPr>
                        <pic:blipFill>
                          <a:blip r:embed="rId16"/>
                          <a:stretch>
                            <a:fillRect/>
                          </a:stretch>
                        </pic:blipFill>
                        <pic:spPr bwMode="auto">
                          <a:xfrm>
                            <a:off x="0" y="0"/>
                            <a:ext cx="14605" cy="14605"/>
                          </a:xfrm>
                          <a:prstGeom prst="rect">
                            <a:avLst/>
                          </a:prstGeom>
                        </pic:spPr>
                      </pic:pic>
                    </a:graphicData>
                  </a:graphic>
                </wp:inline>
              </w:drawing>
            </w:r>
            <w:r>
              <w:rPr/>
              <mc:AlternateContent>
                <mc:Choice Requires="wps">
                  <w:drawing>
                    <wp:inline distT="0" distB="177800" distL="0" distR="0">
                      <wp:extent cx="257810" cy="229235"/>
                      <wp:effectExtent l="0" t="0" r="0" b="0"/>
                      <wp:docPr id="26" name=""/>
                      <a:graphic xmlns:a="http://schemas.openxmlformats.org/drawingml/2006/main">
                        <a:graphicData uri="http://schemas.openxmlformats.org/drawingml/2006/picture">
                          <pic:pic xmlns:pic="http://schemas.openxmlformats.org/drawingml/2006/picture">
                            <pic:nvPicPr>
                              <pic:cNvPr id="12" name="" descr=""/>
                              <pic:cNvPicPr/>
                            </pic:nvPicPr>
                            <pic:blipFill>
                              <a:blip r:embed="rId3"/>
                              <a:stretch/>
                            </pic:blipFill>
                            <pic:spPr>
                              <a:xfrm>
                                <a:off x="0" y="0"/>
                                <a:ext cx="257040" cy="228600"/>
                              </a:xfrm>
                              <a:prstGeom prst="rect">
                                <a:avLst/>
                              </a:prstGeom>
                              <a:ln>
                                <a:noFill/>
                              </a:ln>
                            </pic:spPr>
                          </pic:pic>
                        </a:graphicData>
                      </a:graphic>
                    </wp:inline>
                  </w:drawing>
                </mc:Choice>
                <mc:Fallback>
                  <w:pict>
                    <v:shape id="shape_0" stroked="f" style="position:absolute;margin-left:0pt;margin-top:-32.05pt;width:20.2pt;height:17.95pt;mso-position-vertical:top" type="shapetype_75">
                      <v:imagedata r:id="rId4" o:detectmouseclick="t"/>
                      <w10:wrap type="none"/>
                      <v:stroke color="#3465a4" joinstyle="round" endcap="flat"/>
                    </v:shape>
                  </w:pict>
                </mc:Fallback>
              </mc:AlternateContent>
            </w:r>
          </w:p>
        </w:tc>
        <w:tc>
          <w:tcPr>
            <w:tcW w:w="710" w:type="dxa"/>
            <w:tcBorders>
              <w:top w:val="outset" w:sz="6" w:space="0" w:color="000000"/>
              <w:left w:val="outset" w:sz="6" w:space="0" w:color="000000"/>
              <w:bottom w:val="outset" w:sz="6" w:space="0" w:color="000000"/>
              <w:right w:val="outset" w:sz="6" w:space="0" w:color="000000"/>
            </w:tcBorders>
          </w:tcPr>
          <w:p>
            <w:pPr>
              <w:pStyle w:val="Normal"/>
              <w:spacing w:lineRule="auto" w:line="240" w:beforeAutospacing="1" w:after="0"/>
              <w:rPr>
                <w:rFonts w:ascii="Times New Roman" w:hAnsi="Times New Roman" w:eastAsia="Times New Roman" w:cs="Times New Roman"/>
                <w:sz w:val="24"/>
                <w:szCs w:val="24"/>
                <w:lang w:eastAsia="es-ES"/>
              </w:rPr>
            </w:pPr>
            <w:r>
              <w:rPr/>
              <w:drawing>
                <wp:inline distT="0" distB="0" distL="0" distR="0">
                  <wp:extent cx="14605" cy="14605"/>
                  <wp:effectExtent l="0" t="0" r="0" b="0"/>
                  <wp:docPr id="27" name="fnom01rr61" descr="https://aplicacions.llengua.gencat.cat/itineraris-aprenentatge/images/a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nom01rr61" descr="https://aplicacions.llengua.gencat.cat/itineraris-aprenentatge/images/au.gif"/>
                          <pic:cNvPicPr>
                            <a:picLocks noChangeAspect="1" noChangeArrowheads="1"/>
                          </pic:cNvPicPr>
                        </pic:nvPicPr>
                        <pic:blipFill>
                          <a:blip r:embed="rId17"/>
                          <a:stretch>
                            <a:fillRect/>
                          </a:stretch>
                        </pic:blipFill>
                        <pic:spPr bwMode="auto">
                          <a:xfrm>
                            <a:off x="0" y="0"/>
                            <a:ext cx="14605" cy="14605"/>
                          </a:xfrm>
                          <a:prstGeom prst="rect">
                            <a:avLst/>
                          </a:prstGeom>
                        </pic:spPr>
                      </pic:pic>
                    </a:graphicData>
                  </a:graphic>
                </wp:inline>
              </w:drawing>
            </w:r>
            <w:r>
              <w:rPr/>
              <mc:AlternateContent>
                <mc:Choice Requires="wps">
                  <w:drawing>
                    <wp:inline distT="0" distB="177800" distL="0" distR="0">
                      <wp:extent cx="257810" cy="229235"/>
                      <wp:effectExtent l="0" t="0" r="0" b="0"/>
                      <wp:docPr id="28" name=""/>
                      <a:graphic xmlns:a="http://schemas.openxmlformats.org/drawingml/2006/main">
                        <a:graphicData uri="http://schemas.openxmlformats.org/drawingml/2006/picture">
                          <pic:pic xmlns:pic="http://schemas.openxmlformats.org/drawingml/2006/picture">
                            <pic:nvPicPr>
                              <pic:cNvPr id="13" name="" descr=""/>
                              <pic:cNvPicPr/>
                            </pic:nvPicPr>
                            <pic:blipFill>
                              <a:blip r:embed="rId3"/>
                              <a:stretch/>
                            </pic:blipFill>
                            <pic:spPr>
                              <a:xfrm>
                                <a:off x="0" y="0"/>
                                <a:ext cx="257040" cy="228600"/>
                              </a:xfrm>
                              <a:prstGeom prst="rect">
                                <a:avLst/>
                              </a:prstGeom>
                              <a:ln>
                                <a:noFill/>
                              </a:ln>
                            </pic:spPr>
                          </pic:pic>
                        </a:graphicData>
                      </a:graphic>
                    </wp:inline>
                  </w:drawing>
                </mc:Choice>
                <mc:Fallback>
                  <w:pict>
                    <v:shape id="shape_0" stroked="f" style="position:absolute;margin-left:0pt;margin-top:-32.05pt;width:20.2pt;height:17.95pt;mso-position-vertical:top" type="shapetype_75">
                      <v:imagedata r:id="rId4" o:detectmouseclick="t"/>
                      <w10:wrap type="none"/>
                      <v:stroke color="#3465a4" joinstyle="round" endcap="flat"/>
                    </v:shape>
                  </w:pict>
                </mc:Fallback>
              </mc:AlternateContent>
            </w:r>
          </w:p>
        </w:tc>
      </w:tr>
      <w:tr>
        <w:trPr/>
        <w:tc>
          <w:tcPr>
            <w:tcW w:w="6485" w:type="dxa"/>
            <w:tcBorders>
              <w:top w:val="outset" w:sz="6" w:space="0" w:color="000000"/>
              <w:left w:val="outset" w:sz="6" w:space="0" w:color="000000"/>
              <w:bottom w:val="outset" w:sz="6" w:space="0" w:color="000000"/>
              <w:right w:val="outset" w:sz="6" w:space="0" w:color="000000"/>
            </w:tcBorders>
          </w:tcPr>
          <w:p>
            <w:pPr>
              <w:pStyle w:val="Normal"/>
              <w:spacing w:lineRule="auto" w:line="240" w:beforeAutospacing="1" w:after="0"/>
              <w:rPr>
                <w:rFonts w:ascii="Times New Roman" w:hAnsi="Times New Roman" w:eastAsia="Times New Roman" w:cs="Times New Roman"/>
                <w:sz w:val="24"/>
                <w:szCs w:val="24"/>
                <w:lang w:eastAsia="es-ES"/>
              </w:rPr>
            </w:pPr>
            <w:r>
              <w:rPr>
                <w:rFonts w:eastAsia="Times New Roman" w:cs="Times New Roman" w:ascii="Times New Roman" w:hAnsi="Times New Roman"/>
                <w:b/>
                <w:bCs/>
                <w:sz w:val="24"/>
                <w:szCs w:val="24"/>
                <w:lang w:eastAsia="es-ES"/>
              </w:rPr>
              <w:t>8.</w:t>
            </w:r>
            <w:r>
              <w:rPr>
                <w:rFonts w:eastAsia="Times New Roman" w:cs="Times New Roman" w:ascii="Times New Roman" w:hAnsi="Times New Roman"/>
                <w:sz w:val="24"/>
                <w:szCs w:val="24"/>
                <w:lang w:eastAsia="es-ES"/>
              </w:rPr>
              <w:t xml:space="preserve"> Entre els interlocutors hi ha una relació d’amistat.</w:t>
            </w:r>
          </w:p>
        </w:tc>
        <w:tc>
          <w:tcPr>
            <w:tcW w:w="850" w:type="dxa"/>
            <w:tcBorders>
              <w:top w:val="outset" w:sz="6" w:space="0" w:color="000000"/>
              <w:left w:val="outset" w:sz="6" w:space="0" w:color="000000"/>
              <w:bottom w:val="outset" w:sz="6" w:space="0" w:color="000000"/>
              <w:right w:val="outset" w:sz="6" w:space="0" w:color="000000"/>
            </w:tcBorders>
          </w:tcPr>
          <w:p>
            <w:pPr>
              <w:pStyle w:val="Normal"/>
              <w:spacing w:lineRule="auto" w:line="240" w:beforeAutospacing="1" w:after="0"/>
              <w:rPr>
                <w:rFonts w:ascii="Times New Roman" w:hAnsi="Times New Roman" w:eastAsia="Times New Roman" w:cs="Times New Roman"/>
                <w:sz w:val="24"/>
                <w:szCs w:val="24"/>
                <w:lang w:eastAsia="es-ES"/>
              </w:rPr>
            </w:pPr>
            <w:r>
              <w:rPr/>
              <w:drawing>
                <wp:inline distT="0" distB="0" distL="0" distR="0">
                  <wp:extent cx="14605" cy="14605"/>
                  <wp:effectExtent l="0" t="0" r="0" b="0"/>
                  <wp:docPr id="29" name="fnom01rr70" descr="https://aplicacions.llengua.gencat.cat/itineraris-aprenentatge/images/a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nom01rr70" descr="https://aplicacions.llengua.gencat.cat/itineraris-aprenentatge/images/au.gif"/>
                          <pic:cNvPicPr>
                            <a:picLocks noChangeAspect="1" noChangeArrowheads="1"/>
                          </pic:cNvPicPr>
                        </pic:nvPicPr>
                        <pic:blipFill>
                          <a:blip r:embed="rId18"/>
                          <a:stretch>
                            <a:fillRect/>
                          </a:stretch>
                        </pic:blipFill>
                        <pic:spPr bwMode="auto">
                          <a:xfrm>
                            <a:off x="0" y="0"/>
                            <a:ext cx="14605" cy="14605"/>
                          </a:xfrm>
                          <a:prstGeom prst="rect">
                            <a:avLst/>
                          </a:prstGeom>
                        </pic:spPr>
                      </pic:pic>
                    </a:graphicData>
                  </a:graphic>
                </wp:inline>
              </w:drawing>
            </w:r>
            <w:r>
              <w:rPr/>
              <mc:AlternateContent>
                <mc:Choice Requires="wps">
                  <w:drawing>
                    <wp:inline distT="0" distB="177800" distL="0" distR="0">
                      <wp:extent cx="257810" cy="229235"/>
                      <wp:effectExtent l="0" t="0" r="0" b="0"/>
                      <wp:docPr id="30" name=""/>
                      <a:graphic xmlns:a="http://schemas.openxmlformats.org/drawingml/2006/main">
                        <a:graphicData uri="http://schemas.openxmlformats.org/drawingml/2006/picture">
                          <pic:pic xmlns:pic="http://schemas.openxmlformats.org/drawingml/2006/picture">
                            <pic:nvPicPr>
                              <pic:cNvPr id="14" name="" descr=""/>
                              <pic:cNvPicPr/>
                            </pic:nvPicPr>
                            <pic:blipFill>
                              <a:blip r:embed="rId3"/>
                              <a:stretch/>
                            </pic:blipFill>
                            <pic:spPr>
                              <a:xfrm>
                                <a:off x="0" y="0"/>
                                <a:ext cx="257040" cy="228600"/>
                              </a:xfrm>
                              <a:prstGeom prst="rect">
                                <a:avLst/>
                              </a:prstGeom>
                              <a:ln>
                                <a:noFill/>
                              </a:ln>
                            </pic:spPr>
                          </pic:pic>
                        </a:graphicData>
                      </a:graphic>
                    </wp:inline>
                  </w:drawing>
                </mc:Choice>
                <mc:Fallback>
                  <w:pict>
                    <v:shape id="shape_0" stroked="f" style="position:absolute;margin-left:0pt;margin-top:-32.05pt;width:20.2pt;height:17.95pt;mso-position-vertical:top" type="shapetype_75">
                      <v:imagedata r:id="rId4" o:detectmouseclick="t"/>
                      <w10:wrap type="none"/>
                      <v:stroke color="#3465a4" joinstyle="round" endcap="flat"/>
                    </v:shape>
                  </w:pict>
                </mc:Fallback>
              </mc:AlternateContent>
            </w:r>
          </w:p>
        </w:tc>
        <w:tc>
          <w:tcPr>
            <w:tcW w:w="710" w:type="dxa"/>
            <w:tcBorders>
              <w:top w:val="outset" w:sz="6" w:space="0" w:color="000000"/>
              <w:left w:val="outset" w:sz="6" w:space="0" w:color="000000"/>
              <w:bottom w:val="outset" w:sz="6" w:space="0" w:color="000000"/>
              <w:right w:val="outset" w:sz="6" w:space="0" w:color="000000"/>
            </w:tcBorders>
          </w:tcPr>
          <w:p>
            <w:pPr>
              <w:pStyle w:val="Normal"/>
              <w:spacing w:lineRule="auto" w:line="240" w:beforeAutospacing="1" w:after="0"/>
              <w:rPr>
                <w:rFonts w:ascii="Times New Roman" w:hAnsi="Times New Roman" w:eastAsia="Times New Roman" w:cs="Times New Roman"/>
                <w:sz w:val="24"/>
                <w:szCs w:val="24"/>
                <w:lang w:eastAsia="es-ES"/>
              </w:rPr>
            </w:pPr>
            <w:r>
              <w:rPr/>
              <w:drawing>
                <wp:inline distT="0" distB="0" distL="0" distR="0">
                  <wp:extent cx="14605" cy="14605"/>
                  <wp:effectExtent l="0" t="0" r="0" b="0"/>
                  <wp:docPr id="31" name="fnom01rr71" descr="https://aplicacions.llengua.gencat.cat/itineraris-aprenentatge/images/a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fnom01rr71" descr="https://aplicacions.llengua.gencat.cat/itineraris-aprenentatge/images/au.gif"/>
                          <pic:cNvPicPr>
                            <a:picLocks noChangeAspect="1" noChangeArrowheads="1"/>
                          </pic:cNvPicPr>
                        </pic:nvPicPr>
                        <pic:blipFill>
                          <a:blip r:embed="rId19"/>
                          <a:stretch>
                            <a:fillRect/>
                          </a:stretch>
                        </pic:blipFill>
                        <pic:spPr bwMode="auto">
                          <a:xfrm>
                            <a:off x="0" y="0"/>
                            <a:ext cx="14605" cy="14605"/>
                          </a:xfrm>
                          <a:prstGeom prst="rect">
                            <a:avLst/>
                          </a:prstGeom>
                        </pic:spPr>
                      </pic:pic>
                    </a:graphicData>
                  </a:graphic>
                </wp:inline>
              </w:drawing>
            </w:r>
            <w:r>
              <w:rPr/>
              <mc:AlternateContent>
                <mc:Choice Requires="wps">
                  <w:drawing>
                    <wp:inline distT="0" distB="177800" distL="0" distR="0">
                      <wp:extent cx="257810" cy="229235"/>
                      <wp:effectExtent l="0" t="0" r="0" b="0"/>
                      <wp:docPr id="32" name=""/>
                      <a:graphic xmlns:a="http://schemas.openxmlformats.org/drawingml/2006/main">
                        <a:graphicData uri="http://schemas.openxmlformats.org/drawingml/2006/picture">
                          <pic:pic xmlns:pic="http://schemas.openxmlformats.org/drawingml/2006/picture">
                            <pic:nvPicPr>
                              <pic:cNvPr id="15" name="" descr=""/>
                              <pic:cNvPicPr/>
                            </pic:nvPicPr>
                            <pic:blipFill>
                              <a:blip r:embed="rId3"/>
                              <a:stretch/>
                            </pic:blipFill>
                            <pic:spPr>
                              <a:xfrm>
                                <a:off x="0" y="0"/>
                                <a:ext cx="257040" cy="228600"/>
                              </a:xfrm>
                              <a:prstGeom prst="rect">
                                <a:avLst/>
                              </a:prstGeom>
                              <a:ln>
                                <a:noFill/>
                              </a:ln>
                            </pic:spPr>
                          </pic:pic>
                        </a:graphicData>
                      </a:graphic>
                    </wp:inline>
                  </w:drawing>
                </mc:Choice>
                <mc:Fallback>
                  <w:pict>
                    <v:shape id="shape_0" stroked="f" style="position:absolute;margin-left:0pt;margin-top:-32.05pt;width:20.2pt;height:17.95pt;mso-position-vertical:top" type="shapetype_75">
                      <v:imagedata r:id="rId4" o:detectmouseclick="t"/>
                      <w10:wrap type="none"/>
                      <v:stroke color="#3465a4" joinstyle="round" endcap="flat"/>
                    </v:shape>
                  </w:pict>
                </mc:Fallback>
              </mc:AlternateContent>
            </w:r>
          </w:p>
        </w:tc>
      </w:tr>
    </w:tbl>
    <w:p>
      <w:pPr>
        <w:pStyle w:val="Normal"/>
        <w:spacing w:before="0" w:after="0"/>
        <w:jc w:val="both"/>
        <w:rPr/>
      </w:pPr>
      <w:r>
        <w:rPr/>
      </w:r>
    </w:p>
    <w:sect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Liberation Sans Narrow">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ca-ES" w:eastAsia="ca-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ca-ES" w:eastAsia="ca-E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733854"/>
    <w:rPr>
      <w:b/>
      <w:bCs/>
    </w:rPr>
  </w:style>
  <w:style w:type="character" w:styleId="TextdeglobusCar" w:customStyle="1">
    <w:name w:val="Text de globus Car"/>
    <w:basedOn w:val="DefaultParagraphFont"/>
    <w:link w:val="Textdeglobus"/>
    <w:uiPriority w:val="99"/>
    <w:semiHidden/>
    <w:qFormat/>
    <w:rsid w:val="00733854"/>
    <w:rPr>
      <w:rFonts w:ascii="Tahoma" w:hAnsi="Tahoma" w:cs="Tahoma"/>
      <w:sz w:val="16"/>
      <w:szCs w:val="16"/>
    </w:rPr>
  </w:style>
  <w:style w:type="paragraph" w:styleId="Encapalament">
    <w:name w:val="Encapçalament"/>
    <w:basedOn w:val="Normal"/>
    <w:next w:val="Cosdeltext"/>
    <w:qFormat/>
    <w:pPr>
      <w:keepNext w:val="true"/>
      <w:spacing w:before="240" w:after="120"/>
    </w:pPr>
    <w:rPr>
      <w:rFonts w:ascii="Liberation Sans" w:hAnsi="Liberation Sans" w:eastAsia="Microsoft YaHei" w:cs="Arial"/>
      <w:sz w:val="28"/>
      <w:szCs w:val="28"/>
    </w:rPr>
  </w:style>
  <w:style w:type="paragraph" w:styleId="Cosdeltext">
    <w:name w:val="Body Text"/>
    <w:basedOn w:val="Normal"/>
    <w:pPr>
      <w:spacing w:lineRule="auto" w:line="276" w:before="0" w:after="140"/>
    </w:pPr>
    <w:rPr/>
  </w:style>
  <w:style w:type="paragraph" w:styleId="Llista">
    <w:name w:val="List"/>
    <w:basedOn w:val="Cosdeltext"/>
    <w:pPr/>
    <w:rPr>
      <w:rFonts w:cs="Arial"/>
    </w:rPr>
  </w:style>
  <w:style w:type="paragraph" w:styleId="Llegenda">
    <w:name w:val="Caption"/>
    <w:basedOn w:val="Normal"/>
    <w:qFormat/>
    <w:pPr>
      <w:suppressLineNumbers/>
      <w:spacing w:before="120" w:after="120"/>
    </w:pPr>
    <w:rPr>
      <w:rFonts w:cs="Arial"/>
      <w:i/>
      <w:iCs/>
      <w:sz w:val="24"/>
      <w:szCs w:val="24"/>
    </w:rPr>
  </w:style>
  <w:style w:type="paragraph" w:styleId="Ndex">
    <w:name w:val="Índex"/>
    <w:basedOn w:val="Normal"/>
    <w:qFormat/>
    <w:pPr>
      <w:suppressLineNumbers/>
    </w:pPr>
    <w:rPr>
      <w:rFonts w:cs="Arial"/>
    </w:rPr>
  </w:style>
  <w:style w:type="paragraph" w:styleId="ListParagraph">
    <w:name w:val="List Paragraph"/>
    <w:basedOn w:val="Normal"/>
    <w:uiPriority w:val="34"/>
    <w:qFormat/>
    <w:rsid w:val="00733854"/>
    <w:pPr>
      <w:spacing w:before="0" w:after="200"/>
      <w:ind w:left="720" w:hanging="0"/>
      <w:contextualSpacing/>
    </w:pPr>
    <w:rPr/>
  </w:style>
  <w:style w:type="paragraph" w:styleId="NormalWeb">
    <w:name w:val="Normal (Web)"/>
    <w:basedOn w:val="Normal"/>
    <w:uiPriority w:val="99"/>
    <w:unhideWhenUsed/>
    <w:qFormat/>
    <w:rsid w:val="00733854"/>
    <w:pPr>
      <w:spacing w:lineRule="auto" w:line="240" w:beforeAutospacing="1" w:afterAutospacing="1"/>
    </w:pPr>
    <w:rPr>
      <w:rFonts w:ascii="Times New Roman" w:hAnsi="Times New Roman" w:eastAsia="Times New Roman" w:cs="Times New Roman"/>
      <w:sz w:val="24"/>
      <w:szCs w:val="24"/>
      <w:lang w:eastAsia="es-ES"/>
    </w:rPr>
  </w:style>
  <w:style w:type="paragraph" w:styleId="BalloonText">
    <w:name w:val="Balloon Text"/>
    <w:basedOn w:val="Normal"/>
    <w:link w:val="TextdeglobusCar"/>
    <w:uiPriority w:val="99"/>
    <w:semiHidden/>
    <w:unhideWhenUsed/>
    <w:qFormat/>
    <w:rsid w:val="00733854"/>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image" Target="media/image4.gif"/><Relationship Id="rId6" Type="http://schemas.openxmlformats.org/officeDocument/2006/relationships/image" Target="media/image5.gif"/><Relationship Id="rId7" Type="http://schemas.openxmlformats.org/officeDocument/2006/relationships/image" Target="media/image6.gif"/><Relationship Id="rId8" Type="http://schemas.openxmlformats.org/officeDocument/2006/relationships/image" Target="media/image7.gif"/><Relationship Id="rId9" Type="http://schemas.openxmlformats.org/officeDocument/2006/relationships/image" Target="media/image8.gif"/><Relationship Id="rId10" Type="http://schemas.openxmlformats.org/officeDocument/2006/relationships/image" Target="media/image9.gif"/><Relationship Id="rId11" Type="http://schemas.openxmlformats.org/officeDocument/2006/relationships/image" Target="media/image10.gif"/><Relationship Id="rId12" Type="http://schemas.openxmlformats.org/officeDocument/2006/relationships/image" Target="media/image11.gif"/><Relationship Id="rId13" Type="http://schemas.openxmlformats.org/officeDocument/2006/relationships/image" Target="media/image12.gif"/><Relationship Id="rId14" Type="http://schemas.openxmlformats.org/officeDocument/2006/relationships/image" Target="media/image13.gif"/><Relationship Id="rId15" Type="http://schemas.openxmlformats.org/officeDocument/2006/relationships/image" Target="media/image14.gif"/><Relationship Id="rId16" Type="http://schemas.openxmlformats.org/officeDocument/2006/relationships/image" Target="media/image15.gif"/><Relationship Id="rId17" Type="http://schemas.openxmlformats.org/officeDocument/2006/relationships/image" Target="media/image16.gif"/><Relationship Id="rId18" Type="http://schemas.openxmlformats.org/officeDocument/2006/relationships/image" Target="media/image17.gif"/><Relationship Id="rId19" Type="http://schemas.openxmlformats.org/officeDocument/2006/relationships/image" Target="media/image18.gif"/><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LibreOffice/6.4.6.2$Windows_X86_64 LibreOffice_project/0ce51a4fd21bff07a5c061082cc82c5ed232f115</Application>
  <Pages>3</Pages>
  <Words>648</Words>
  <Characters>3148</Characters>
  <CharactersWithSpaces>3785</CharactersWithSpaces>
  <Paragraphs>72</Paragraphs>
  <Company>Departament d'Ensenyament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2020-11-10T12:18:00Z</dcterms:created>
  <dc:creator>dep_catala</dc:creator>
  <dc:description/>
  <dc:language>ca-ES</dc:language>
  <cp:lastModifiedBy/>
  <dcterms:modified xsi:type="dcterms:W3CDTF">2020-11-15T17:11:03Z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Departament d'Ensenyament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