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38" w:rsidRDefault="00876092" w:rsidP="00876092">
      <w:pPr>
        <w:jc w:val="center"/>
      </w:pPr>
      <w:r>
        <w:rPr>
          <w:noProof/>
          <w:lang w:eastAsia="ca-ES"/>
        </w:rPr>
        <w:drawing>
          <wp:inline distT="0" distB="0" distL="0" distR="0">
            <wp:extent cx="4381500" cy="4221779"/>
            <wp:effectExtent l="0" t="0" r="0" b="762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a emocions0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3640" cy="4223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092" w:rsidRDefault="00876092">
      <w:r w:rsidRPr="00876092">
        <w:t xml:space="preserve">Model </w:t>
      </w:r>
      <w:proofErr w:type="spellStart"/>
      <w:r w:rsidRPr="00876092">
        <w:t>circumplex</w:t>
      </w:r>
      <w:proofErr w:type="spellEnd"/>
      <w:r w:rsidRPr="00876092">
        <w:t xml:space="preserve"> tridimensional de </w:t>
      </w:r>
      <w:proofErr w:type="spellStart"/>
      <w:r w:rsidRPr="00876092">
        <w:t>Plutchik</w:t>
      </w:r>
      <w:proofErr w:type="spellEnd"/>
      <w:r w:rsidRPr="00876092">
        <w:t xml:space="preserve"> i la seva traducció al català. Adaptat de (</w:t>
      </w:r>
      <w:proofErr w:type="spellStart"/>
      <w:r w:rsidRPr="00876092">
        <w:t>Plutchik</w:t>
      </w:r>
      <w:proofErr w:type="spellEnd"/>
      <w:r w:rsidRPr="00876092">
        <w:t>, 2001) (en anglès)</w:t>
      </w:r>
      <w:bookmarkStart w:id="0" w:name="_GoBack"/>
      <w:bookmarkEnd w:id="0"/>
    </w:p>
    <w:p w:rsidR="00876092" w:rsidRDefault="00876092" w:rsidP="00876092">
      <w:pPr>
        <w:jc w:val="center"/>
      </w:pPr>
      <w:r>
        <w:rPr>
          <w:noProof/>
          <w:lang w:eastAsia="ca-ES"/>
        </w:rPr>
        <w:drawing>
          <wp:inline distT="0" distB="0" distL="0" distR="0">
            <wp:extent cx="4276725" cy="3696370"/>
            <wp:effectExtent l="0" t="0" r="0" b="0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cions diàri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369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60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92"/>
    <w:rsid w:val="00626F38"/>
    <w:rsid w:val="0087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87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76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87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76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</cp:revision>
  <dcterms:created xsi:type="dcterms:W3CDTF">2020-11-10T12:08:00Z</dcterms:created>
  <dcterms:modified xsi:type="dcterms:W3CDTF">2020-11-10T12:13:00Z</dcterms:modified>
</cp:coreProperties>
</file>