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0D" w:rsidRDefault="0042650D" w:rsidP="0042650D">
      <w:pPr>
        <w:spacing w:after="0" w:line="240" w:lineRule="auto"/>
      </w:pPr>
      <w:r>
        <w:t xml:space="preserve">Cant Espiritual  - </w:t>
      </w:r>
      <w:r w:rsidRPr="0042650D">
        <w:rPr>
          <w:i/>
        </w:rPr>
        <w:t>Seqüències</w:t>
      </w:r>
      <w:r>
        <w:t xml:space="preserve"> (1911</w:t>
      </w:r>
      <w:r w:rsidR="00BE7BEF">
        <w:t>) – redactat entre 1909 i 1910</w:t>
      </w:r>
    </w:p>
    <w:p w:rsidR="0042650D" w:rsidRDefault="0042650D" w:rsidP="0042650D">
      <w:pPr>
        <w:spacing w:after="0" w:line="240" w:lineRule="auto"/>
      </w:pP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Si el món ja és tan formós, Senyor, si es mira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amb la pau vostra a dintre de l’ull nostre,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què més ens podeu dar en una altra vida?</w:t>
      </w:r>
    </w:p>
    <w:p w:rsidR="0042650D" w:rsidRPr="0042650D" w:rsidRDefault="0042650D" w:rsidP="0042650D">
      <w:pPr>
        <w:spacing w:after="0" w:line="240" w:lineRule="auto"/>
        <w:rPr>
          <w:sz w:val="6"/>
          <w:szCs w:val="6"/>
        </w:rPr>
      </w:pP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Perxò estic tan gelós dels ulls, i el rostre,</w:t>
      </w:r>
    </w:p>
    <w:p w:rsidR="0042650D" w:rsidRPr="0042650D" w:rsidRDefault="0042650D" w:rsidP="004265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Pr="0042650D">
        <w:rPr>
          <w:sz w:val="20"/>
          <w:szCs w:val="20"/>
        </w:rPr>
        <w:t>i el cos que m’he</w:t>
      </w:r>
      <w:r>
        <w:rPr>
          <w:sz w:val="20"/>
          <w:szCs w:val="20"/>
        </w:rPr>
        <w:t>u</w:t>
      </w:r>
      <w:r w:rsidRPr="0042650D">
        <w:rPr>
          <w:sz w:val="20"/>
          <w:szCs w:val="20"/>
        </w:rPr>
        <w:t xml:space="preserve"> donat, Senyor, i el cor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que s’hi mou sempre... i temo tant la mort!</w:t>
      </w:r>
    </w:p>
    <w:p w:rsidR="0042650D" w:rsidRPr="0042650D" w:rsidRDefault="0042650D" w:rsidP="0042650D">
      <w:pPr>
        <w:spacing w:after="0" w:line="240" w:lineRule="auto"/>
        <w:rPr>
          <w:sz w:val="6"/>
          <w:szCs w:val="6"/>
        </w:rPr>
      </w:pP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¿Amb quins altres sentits me’l fareu veure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aquest cel blau damunt de les muntanyes,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i el mar immens, i el sol que pertot brilla?</w:t>
      </w:r>
    </w:p>
    <w:p w:rsidR="0042650D" w:rsidRPr="0042650D" w:rsidRDefault="0042650D" w:rsidP="004265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sz w:val="20"/>
          <w:szCs w:val="20"/>
        </w:rPr>
        <w:tab/>
      </w:r>
      <w:r w:rsidRPr="0042650D">
        <w:rPr>
          <w:sz w:val="20"/>
          <w:szCs w:val="20"/>
        </w:rPr>
        <w:t>Deu-me en aquests sentits l’eterna pau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i no voldré més cel que aquest cel blau.</w:t>
      </w:r>
    </w:p>
    <w:p w:rsidR="0042650D" w:rsidRPr="0042650D" w:rsidRDefault="0042650D" w:rsidP="0042650D">
      <w:pPr>
        <w:spacing w:after="0" w:line="240" w:lineRule="auto"/>
        <w:rPr>
          <w:sz w:val="6"/>
          <w:szCs w:val="6"/>
        </w:rPr>
      </w:pP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Aquell que a cap moment li digué «─Atura’t»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sinó al mateix que li dugué la mort,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jo no l’entenc, Senyor; jo, que voldria</w:t>
      </w:r>
    </w:p>
    <w:p w:rsidR="0042650D" w:rsidRPr="0042650D" w:rsidRDefault="0042650D" w:rsidP="004265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15</w:t>
      </w:r>
      <w:r>
        <w:rPr>
          <w:sz w:val="20"/>
          <w:szCs w:val="20"/>
        </w:rPr>
        <w:tab/>
      </w:r>
      <w:r w:rsidRPr="0042650D">
        <w:rPr>
          <w:sz w:val="20"/>
          <w:szCs w:val="20"/>
        </w:rPr>
        <w:t>aturar a tants moments de cada dia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per fer</w:t>
      </w:r>
      <w:r w:rsidRPr="0042650D">
        <w:rPr>
          <w:sz w:val="20"/>
          <w:szCs w:val="20"/>
        </w:rPr>
        <w:t>’ls eterns a dintre del meu cor!...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O és que aquest «fer etern» és ja la mort?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Mes llavores, la vida, què seria?</w:t>
      </w:r>
    </w:p>
    <w:p w:rsidR="0042650D" w:rsidRPr="0042650D" w:rsidRDefault="00BE7BEF" w:rsidP="0042650D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¿Fo</w:t>
      </w:r>
      <w:r w:rsidR="0042650D" w:rsidRPr="0042650D">
        <w:rPr>
          <w:sz w:val="20"/>
          <w:szCs w:val="20"/>
        </w:rPr>
        <w:t>ra només l’ombra del temps que passa,</w:t>
      </w:r>
    </w:p>
    <w:p w:rsidR="0042650D" w:rsidRPr="0042650D" w:rsidRDefault="0042650D" w:rsidP="004265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</w:t>
      </w:r>
      <w:r>
        <w:rPr>
          <w:sz w:val="20"/>
          <w:szCs w:val="20"/>
        </w:rPr>
        <w:tab/>
      </w:r>
      <w:r w:rsidRPr="0042650D">
        <w:rPr>
          <w:sz w:val="20"/>
          <w:szCs w:val="20"/>
        </w:rPr>
        <w:t>i la il·lusió del lluny i de l’a prop,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i el compte de lo molt, i el poc, i el massa,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enganyador, perquè ja tot ho és tot?</w:t>
      </w:r>
    </w:p>
    <w:p w:rsidR="0042650D" w:rsidRPr="0042650D" w:rsidRDefault="0042650D" w:rsidP="0042650D">
      <w:pPr>
        <w:spacing w:after="0" w:line="240" w:lineRule="auto"/>
        <w:rPr>
          <w:sz w:val="6"/>
          <w:szCs w:val="6"/>
        </w:rPr>
      </w:pP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Tant se val! Aquest món, sia com sia,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tan divers, tan extens, tan temporal;</w:t>
      </w:r>
    </w:p>
    <w:p w:rsidR="0042650D" w:rsidRPr="0042650D" w:rsidRDefault="0042650D" w:rsidP="004265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25</w:t>
      </w:r>
      <w:r>
        <w:rPr>
          <w:sz w:val="20"/>
          <w:szCs w:val="20"/>
        </w:rPr>
        <w:tab/>
      </w:r>
      <w:r w:rsidRPr="0042650D">
        <w:rPr>
          <w:sz w:val="20"/>
          <w:szCs w:val="20"/>
        </w:rPr>
        <w:t>aquesta terra, amb tot lo que s’hi cria,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és ma pàtria, Senyor: i ¿no podria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esser també una pàtria celestial?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Home so</w:t>
      </w:r>
      <w:r w:rsidRPr="0042650D">
        <w:rPr>
          <w:sz w:val="20"/>
          <w:szCs w:val="20"/>
        </w:rPr>
        <w:t xml:space="preserve"> i és humana ma mesura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per tot quant puga creure i esperar:</w:t>
      </w:r>
    </w:p>
    <w:p w:rsidR="0042650D" w:rsidRPr="0042650D" w:rsidRDefault="0042650D" w:rsidP="004265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30</w:t>
      </w:r>
      <w:r>
        <w:rPr>
          <w:sz w:val="20"/>
          <w:szCs w:val="20"/>
        </w:rPr>
        <w:tab/>
      </w:r>
      <w:r w:rsidRPr="0042650D">
        <w:rPr>
          <w:sz w:val="20"/>
          <w:szCs w:val="20"/>
        </w:rPr>
        <w:t>si ma fe i ma esperança aquí s’atura,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me’n fareu una culpa més enllà?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Més enllà veig el cel i les estrelles,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i encara allí voldria esser-hi hom: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si heu fet les coses a mos ulls tan belles,</w:t>
      </w:r>
    </w:p>
    <w:p w:rsidR="0042650D" w:rsidRPr="0042650D" w:rsidRDefault="0042650D" w:rsidP="004265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35</w:t>
      </w:r>
      <w:r>
        <w:rPr>
          <w:sz w:val="20"/>
          <w:szCs w:val="20"/>
        </w:rPr>
        <w:tab/>
      </w:r>
      <w:r w:rsidRPr="0042650D">
        <w:rPr>
          <w:sz w:val="20"/>
          <w:szCs w:val="20"/>
        </w:rPr>
        <w:t>si heu fet mos ulls i mos sentits per elles,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per què aclucar</w:t>
      </w:r>
      <w:r w:rsidRPr="0042650D">
        <w:rPr>
          <w:sz w:val="20"/>
          <w:szCs w:val="20"/>
        </w:rPr>
        <w:t>’ls cercant un altre com?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Si per mi com aquest no n’hi haurà cap!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Ja ho sé que sou, Senyor; pro on sou, qui ho sap?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Tot lo que veig se vos assembla en mi...</w:t>
      </w:r>
    </w:p>
    <w:p w:rsidR="0042650D" w:rsidRPr="0042650D" w:rsidRDefault="0042650D" w:rsidP="004265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40</w:t>
      </w:r>
      <w:r>
        <w:rPr>
          <w:sz w:val="20"/>
          <w:szCs w:val="20"/>
        </w:rPr>
        <w:tab/>
      </w:r>
      <w:r w:rsidRPr="0042650D">
        <w:rPr>
          <w:sz w:val="20"/>
          <w:szCs w:val="20"/>
        </w:rPr>
        <w:t>Deixeu-me creure, doncs, que sou aquí.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I quan vinga aquella hora de temença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en què s’acluquin aquests ulls humans,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obriu-me’n, Senyor, uns altres de més grans</w:t>
      </w:r>
    </w:p>
    <w:p w:rsidR="0042650D" w:rsidRPr="0042650D" w:rsidRDefault="0042650D" w:rsidP="0042650D">
      <w:pPr>
        <w:spacing w:after="0" w:line="240" w:lineRule="auto"/>
        <w:ind w:firstLine="708"/>
        <w:rPr>
          <w:sz w:val="20"/>
          <w:szCs w:val="20"/>
        </w:rPr>
      </w:pPr>
      <w:r w:rsidRPr="0042650D">
        <w:rPr>
          <w:sz w:val="20"/>
          <w:szCs w:val="20"/>
        </w:rPr>
        <w:t>per contemplar la vostra faç immensa.</w:t>
      </w:r>
    </w:p>
    <w:p w:rsidR="0042650D" w:rsidRDefault="0042650D" w:rsidP="0042650D">
      <w:pPr>
        <w:spacing w:after="0" w:line="240" w:lineRule="auto"/>
      </w:pPr>
      <w:r>
        <w:rPr>
          <w:sz w:val="20"/>
          <w:szCs w:val="20"/>
        </w:rPr>
        <w:t>45</w:t>
      </w:r>
      <w:r>
        <w:rPr>
          <w:sz w:val="20"/>
          <w:szCs w:val="20"/>
        </w:rPr>
        <w:tab/>
      </w:r>
      <w:r w:rsidRPr="0042650D">
        <w:rPr>
          <w:sz w:val="20"/>
          <w:szCs w:val="20"/>
        </w:rPr>
        <w:t>Sia’m la mort una major naixença!</w:t>
      </w:r>
      <w:bookmarkStart w:id="0" w:name="_GoBack"/>
      <w:bookmarkEnd w:id="0"/>
    </w:p>
    <w:p w:rsidR="0042650D" w:rsidRDefault="0042650D" w:rsidP="0042650D">
      <w:pPr>
        <w:spacing w:after="0" w:line="240" w:lineRule="auto"/>
      </w:pPr>
    </w:p>
    <w:p w:rsidR="0042650D" w:rsidRDefault="0042650D" w:rsidP="0042650D">
      <w:pPr>
        <w:spacing w:after="0" w:line="240" w:lineRule="auto"/>
      </w:pPr>
    </w:p>
    <w:p w:rsidR="00B81DC3" w:rsidRDefault="0042650D" w:rsidP="0042650D">
      <w:pPr>
        <w:spacing w:after="0" w:line="240" w:lineRule="auto"/>
      </w:pPr>
      <w:r>
        <w:t xml:space="preserve">Joan Maragall, </w:t>
      </w:r>
      <w:r w:rsidRPr="0042650D">
        <w:rPr>
          <w:i/>
        </w:rPr>
        <w:t>Cant Espiritual</w:t>
      </w:r>
      <w:r>
        <w:t>. Barcelona: Edicions La Magrana, 1998, pàg. 814-815.</w:t>
      </w:r>
    </w:p>
    <w:sectPr w:rsidR="00B81DC3" w:rsidSect="00742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42650D"/>
    <w:rsid w:val="0042650D"/>
    <w:rsid w:val="00742E82"/>
    <w:rsid w:val="00B81DC3"/>
    <w:rsid w:val="00BE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8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dep_catala</cp:lastModifiedBy>
  <cp:revision>2</cp:revision>
  <dcterms:created xsi:type="dcterms:W3CDTF">2022-11-09T07:28:00Z</dcterms:created>
  <dcterms:modified xsi:type="dcterms:W3CDTF">2022-11-09T07:28:00Z</dcterms:modified>
</cp:coreProperties>
</file>