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pPr w:leftFromText="141" w:rightFromText="141" w:vertAnchor="text" w:horzAnchor="page" w:tblpX="5741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</w:tblGrid>
      <w:tr w:rsidR="002D49A9" w:rsidTr="002D49A9">
        <w:tc>
          <w:tcPr>
            <w:tcW w:w="4503" w:type="dxa"/>
          </w:tcPr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 </w:t>
            </w:r>
            <w:r>
              <w:t xml:space="preserve"> </w:t>
            </w:r>
            <w:r>
              <w:t xml:space="preserve">Tinc una oda començada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que no puc acabar mai: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dia i nit me l’ha dictada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tot quant canta en la ventada,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>tot quant brilla per l’espai.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Va entonar-la ma infantesa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entre ensomnis d’amor pur;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decaiguda i mig malmesa,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joventut me l’ha represa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>amb compàs molt més segur.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De seguida amb veu més forta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m’han sigut dictats nous cants;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pro cada any que el temps s’emporta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veig una altra esparsa morta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>i perduts els consonants.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Ja no sé com començava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ni sé com acabarà,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perquè tinc la pensa esclava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d’una força que s’esbrava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>dictant-me-la sens parar.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 </w:t>
            </w:r>
          </w:p>
        </w:tc>
        <w:tc>
          <w:tcPr>
            <w:tcW w:w="4252" w:type="dxa"/>
          </w:tcPr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I </w:t>
            </w:r>
            <w:proofErr w:type="spellStart"/>
            <w:r>
              <w:t>aixís</w:t>
            </w:r>
            <w:proofErr w:type="spellEnd"/>
            <w:r>
              <w:t xml:space="preserve"> sempre a la ventura,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sens saber si lliga o no,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va enllaçant la mà insegura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crits de goig, planys d’amargura,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>himnes d’alta adoració.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Sols desitjo per ma glòria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que, si algú aquesta oda sap,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al moment en què jo mòria,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me la digui de memòria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>mot per mot, de cap a cap.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Me la digui a cau d’orella,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esbrinant-me, fil per fil,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de la ignota meravella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que a la vida ens aparella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>el teixit ferm i subtil.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I sabré si en lo que penses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—oh poeta extasiat!—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hi ha un ressò de les </w:t>
            </w:r>
            <w:proofErr w:type="spellStart"/>
            <w:r>
              <w:t>cadences</w:t>
            </w:r>
            <w:proofErr w:type="spellEnd"/>
            <w:r>
              <w:t xml:space="preserve">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de l’ocell d’ales immenses </w:t>
            </w:r>
          </w:p>
          <w:p w:rsidR="002D49A9" w:rsidRDefault="002D49A9" w:rsidP="002D49A9">
            <w:pPr>
              <w:pStyle w:val="NormalWeb"/>
              <w:spacing w:before="0" w:beforeAutospacing="0" w:after="0" w:afterAutospacing="0" w:line="276" w:lineRule="auto"/>
            </w:pPr>
            <w:r>
              <w:t xml:space="preserve">que nia en l’eternitat.  </w:t>
            </w:r>
          </w:p>
          <w:p w:rsidR="009B7E3A" w:rsidRDefault="009B7E3A" w:rsidP="002D49A9">
            <w:pPr>
              <w:pStyle w:val="NormalWeb"/>
              <w:spacing w:before="0" w:beforeAutospacing="0" w:after="0" w:afterAutospacing="0" w:line="276" w:lineRule="auto"/>
            </w:pPr>
          </w:p>
          <w:p w:rsidR="009B7E3A" w:rsidRPr="009B7E3A" w:rsidRDefault="009B7E3A" w:rsidP="002D49A9">
            <w:pPr>
              <w:pStyle w:val="NormalWeb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hyperlink r:id="rId7" w:history="1">
              <w:r w:rsidRPr="009177C8">
                <w:rPr>
                  <w:rStyle w:val="Enlla"/>
                  <w:sz w:val="18"/>
                  <w:szCs w:val="18"/>
                </w:rPr>
                <w:t>https://www.racocatala.cat/canal/article/46167/loda-infinita-de-joan-maragall</w:t>
              </w:r>
            </w:hyperlink>
            <w:r>
              <w:rPr>
                <w:sz w:val="18"/>
                <w:szCs w:val="18"/>
              </w:rPr>
              <w:t xml:space="preserve"> &lt;consulta: 24/09/19&gt;</w:t>
            </w:r>
          </w:p>
        </w:tc>
      </w:tr>
    </w:tbl>
    <w:p w:rsidR="008C22DB" w:rsidRDefault="008C22DB" w:rsidP="002D49A9">
      <w:pPr>
        <w:pStyle w:val="NormalWeb"/>
        <w:sectPr w:rsidR="008C22DB" w:rsidSect="008C22DB">
          <w:headerReference w:type="default" r:id="rId8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6447946" wp14:editId="3BED660B">
            <wp:simplePos x="0" y="0"/>
            <wp:positionH relativeFrom="column">
              <wp:posOffset>116205</wp:posOffset>
            </wp:positionH>
            <wp:positionV relativeFrom="paragraph">
              <wp:posOffset>-246380</wp:posOffset>
            </wp:positionV>
            <wp:extent cx="1629410" cy="5400040"/>
            <wp:effectExtent l="0" t="0" r="8890" b="0"/>
            <wp:wrapTight wrapText="bothSides">
              <wp:wrapPolygon edited="0">
                <wp:start x="0" y="0"/>
                <wp:lineTo x="0" y="21488"/>
                <wp:lineTo x="21465" y="21488"/>
                <wp:lineTo x="21465" y="0"/>
                <wp:lineTo x="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a_infinit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42">
        <w:t xml:space="preserve">   </w:t>
      </w:r>
    </w:p>
    <w:p w:rsidR="008C22DB" w:rsidRDefault="008C22DB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Default="002D49A9"/>
    <w:p w:rsidR="002D49A9" w:rsidRPr="002D49A9" w:rsidRDefault="002D49A9">
      <w:pPr>
        <w:rPr>
          <w:sz w:val="18"/>
          <w:szCs w:val="18"/>
        </w:rPr>
      </w:pPr>
      <w:r w:rsidRPr="002D49A9">
        <w:rPr>
          <w:sz w:val="18"/>
          <w:szCs w:val="18"/>
        </w:rPr>
        <w:t xml:space="preserve">L’Oda Infinita, dins “La </w:t>
      </w:r>
      <w:proofErr w:type="spellStart"/>
      <w:r w:rsidRPr="002D49A9">
        <w:rPr>
          <w:sz w:val="18"/>
          <w:szCs w:val="18"/>
        </w:rPr>
        <w:t>Ilustració</w:t>
      </w:r>
      <w:proofErr w:type="spellEnd"/>
      <w:r w:rsidRPr="002D49A9">
        <w:rPr>
          <w:sz w:val="18"/>
          <w:szCs w:val="18"/>
        </w:rPr>
        <w:t xml:space="preserve"> Catalana”, 30 d’</w:t>
      </w:r>
      <w:r w:rsidR="009B7E3A">
        <w:rPr>
          <w:sz w:val="18"/>
          <w:szCs w:val="18"/>
        </w:rPr>
        <w:t>abril de 1888</w:t>
      </w:r>
      <w:bookmarkStart w:id="0" w:name="_GoBack"/>
      <w:bookmarkEnd w:id="0"/>
    </w:p>
    <w:sectPr w:rsidR="002D49A9" w:rsidRPr="002D49A9" w:rsidSect="008C22DB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0A" w:rsidRDefault="00A90E0A" w:rsidP="008C22DB">
      <w:pPr>
        <w:spacing w:after="0" w:line="240" w:lineRule="auto"/>
      </w:pPr>
      <w:r>
        <w:separator/>
      </w:r>
    </w:p>
  </w:endnote>
  <w:endnote w:type="continuationSeparator" w:id="0">
    <w:p w:rsidR="00A90E0A" w:rsidRDefault="00A90E0A" w:rsidP="008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0A" w:rsidRDefault="00A90E0A" w:rsidP="008C22DB">
      <w:pPr>
        <w:spacing w:after="0" w:line="240" w:lineRule="auto"/>
      </w:pPr>
      <w:r>
        <w:separator/>
      </w:r>
    </w:p>
  </w:footnote>
  <w:footnote w:type="continuationSeparator" w:id="0">
    <w:p w:rsidR="00A90E0A" w:rsidRDefault="00A90E0A" w:rsidP="008C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A9" w:rsidRPr="009B7E3A" w:rsidRDefault="002D49A9">
    <w:pPr>
      <w:pStyle w:val="Capalera"/>
      <w:rPr>
        <w:sz w:val="28"/>
        <w:szCs w:val="28"/>
      </w:rPr>
    </w:pPr>
    <w:r w:rsidRPr="009B7E3A">
      <w:rPr>
        <w:sz w:val="28"/>
        <w:szCs w:val="28"/>
      </w:rPr>
      <w:t>INS CENDRASSOS –</w:t>
    </w:r>
    <w:r w:rsidR="009B7E3A">
      <w:rPr>
        <w:sz w:val="28"/>
        <w:szCs w:val="28"/>
      </w:rPr>
      <w:t xml:space="preserve"> FIGUERES    </w:t>
    </w:r>
    <w:r w:rsidRPr="009B7E3A">
      <w:rPr>
        <w:sz w:val="28"/>
        <w:szCs w:val="28"/>
      </w:rPr>
      <w:tab/>
      <w:t>LITERATURA CATALANA DE 2n DE BATXILLERAT</w:t>
    </w:r>
    <w:r w:rsidR="009B7E3A" w:rsidRPr="009B7E3A">
      <w:rPr>
        <w:sz w:val="28"/>
        <w:szCs w:val="28"/>
      </w:rPr>
      <w:tab/>
      <w:t>PRÀCTICA D’EDICIONS CURS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DB"/>
    <w:rsid w:val="002D49A9"/>
    <w:rsid w:val="008C22DB"/>
    <w:rsid w:val="00990DC5"/>
    <w:rsid w:val="009B7E3A"/>
    <w:rsid w:val="00A90E0A"/>
    <w:rsid w:val="00C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C22DB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8C2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C22DB"/>
  </w:style>
  <w:style w:type="paragraph" w:styleId="Peu">
    <w:name w:val="footer"/>
    <w:basedOn w:val="Normal"/>
    <w:link w:val="PeuCar"/>
    <w:uiPriority w:val="99"/>
    <w:unhideWhenUsed/>
    <w:rsid w:val="008C2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C22DB"/>
  </w:style>
  <w:style w:type="paragraph" w:styleId="NormalWeb">
    <w:name w:val="Normal (Web)"/>
    <w:basedOn w:val="Normal"/>
    <w:uiPriority w:val="99"/>
    <w:unhideWhenUsed/>
    <w:rsid w:val="008C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8C22DB"/>
    <w:rPr>
      <w:b/>
      <w:bCs/>
    </w:rPr>
  </w:style>
  <w:style w:type="table" w:styleId="Taulaambquadrcula">
    <w:name w:val="Table Grid"/>
    <w:basedOn w:val="Taulanormal"/>
    <w:uiPriority w:val="59"/>
    <w:rsid w:val="002D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9B7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C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C22DB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8C2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C22DB"/>
  </w:style>
  <w:style w:type="paragraph" w:styleId="Peu">
    <w:name w:val="footer"/>
    <w:basedOn w:val="Normal"/>
    <w:link w:val="PeuCar"/>
    <w:uiPriority w:val="99"/>
    <w:unhideWhenUsed/>
    <w:rsid w:val="008C2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C22DB"/>
  </w:style>
  <w:style w:type="paragraph" w:styleId="NormalWeb">
    <w:name w:val="Normal (Web)"/>
    <w:basedOn w:val="Normal"/>
    <w:uiPriority w:val="99"/>
    <w:unhideWhenUsed/>
    <w:rsid w:val="008C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8C22DB"/>
    <w:rPr>
      <w:b/>
      <w:bCs/>
    </w:rPr>
  </w:style>
  <w:style w:type="table" w:styleId="Taulaambquadrcula">
    <w:name w:val="Table Grid"/>
    <w:basedOn w:val="Taulanormal"/>
    <w:uiPriority w:val="59"/>
    <w:rsid w:val="002D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9B7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cocatala.cat/canal/article/46167/loda-infinita-de-joan-marag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2</cp:revision>
  <dcterms:created xsi:type="dcterms:W3CDTF">2019-09-24T12:45:00Z</dcterms:created>
  <dcterms:modified xsi:type="dcterms:W3CDTF">2019-09-24T12:45:00Z</dcterms:modified>
</cp:coreProperties>
</file>